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9A207" w14:textId="35E5924D" w:rsidR="00877A64" w:rsidRPr="0012354F" w:rsidRDefault="00E00883">
      <w:pPr>
        <w:rPr>
          <w:color w:val="7030A0"/>
          <w:sz w:val="28"/>
          <w:szCs w:val="28"/>
        </w:rPr>
      </w:pPr>
      <w:r>
        <w:rPr>
          <w:color w:val="7030A0"/>
          <w:sz w:val="28"/>
          <w:szCs w:val="28"/>
        </w:rPr>
        <w:t>Debt</w:t>
      </w:r>
      <w:r w:rsidR="00877A64" w:rsidRPr="0012354F">
        <w:rPr>
          <w:color w:val="7030A0"/>
          <w:sz w:val="28"/>
          <w:szCs w:val="28"/>
        </w:rPr>
        <w:t xml:space="preserve"> Caseworke</w:t>
      </w:r>
      <w:r w:rsidR="00FD1354" w:rsidRPr="0012354F">
        <w:rPr>
          <w:color w:val="7030A0"/>
          <w:sz w:val="28"/>
          <w:szCs w:val="28"/>
        </w:rPr>
        <w:t>r</w:t>
      </w:r>
      <w:r w:rsidR="00015017">
        <w:rPr>
          <w:color w:val="7030A0"/>
          <w:sz w:val="28"/>
          <w:szCs w:val="28"/>
        </w:rPr>
        <w:t xml:space="preserve"> – Health Justice Partnership</w:t>
      </w:r>
    </w:p>
    <w:p w14:paraId="2339BBBD" w14:textId="77777777" w:rsidR="00FD1354" w:rsidRDefault="00FD135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4D7B4D" w14:paraId="551DF85F" w14:textId="77777777" w:rsidTr="00604F34">
        <w:trPr>
          <w:trHeight w:val="340"/>
        </w:trPr>
        <w:tc>
          <w:tcPr>
            <w:tcW w:w="1980" w:type="dxa"/>
          </w:tcPr>
          <w:p w14:paraId="4F95137B" w14:textId="439C8284" w:rsidR="004D7B4D" w:rsidRDefault="004D7B4D">
            <w:pPr>
              <w:rPr>
                <w:rFonts w:cstheme="minorHAnsi"/>
                <w:b/>
                <w:bCs/>
              </w:rPr>
            </w:pPr>
            <w:r w:rsidRPr="00636A3E">
              <w:rPr>
                <w:rFonts w:cstheme="minorHAnsi"/>
                <w:b/>
                <w:bCs/>
              </w:rPr>
              <w:t xml:space="preserve">Salary: </w:t>
            </w:r>
          </w:p>
        </w:tc>
        <w:tc>
          <w:tcPr>
            <w:tcW w:w="7036" w:type="dxa"/>
          </w:tcPr>
          <w:p w14:paraId="251942A2" w14:textId="3EF42D14" w:rsidR="004D7B4D" w:rsidRPr="00604F34" w:rsidRDefault="00AB710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Up to </w:t>
            </w:r>
            <w:r w:rsidR="004D7B4D" w:rsidRPr="004D7B4D">
              <w:rPr>
                <w:rFonts w:cstheme="minorHAnsi"/>
              </w:rPr>
              <w:t>£</w:t>
            </w:r>
            <w:r w:rsidR="00250425">
              <w:rPr>
                <w:rFonts w:cstheme="minorHAnsi"/>
              </w:rPr>
              <w:t>30,123</w:t>
            </w:r>
            <w:r w:rsidR="004D7B4D" w:rsidRPr="004D7B4D">
              <w:rPr>
                <w:rFonts w:cstheme="minorHAnsi"/>
              </w:rPr>
              <w:t xml:space="preserve"> per annum</w:t>
            </w:r>
            <w:r w:rsidR="00035F13">
              <w:rPr>
                <w:rFonts w:cstheme="minorHAnsi"/>
              </w:rPr>
              <w:t xml:space="preserve"> </w:t>
            </w:r>
            <w:r w:rsidR="00250425">
              <w:rPr>
                <w:rFonts w:cstheme="minorHAnsi"/>
              </w:rPr>
              <w:t xml:space="preserve">pro rata </w:t>
            </w:r>
            <w:r w:rsidR="00035F13">
              <w:rPr>
                <w:rFonts w:cstheme="minorHAnsi"/>
              </w:rPr>
              <w:t xml:space="preserve">(depending on </w:t>
            </w:r>
            <w:r>
              <w:rPr>
                <w:rFonts w:cstheme="minorHAnsi"/>
              </w:rPr>
              <w:t>skills and experience)</w:t>
            </w:r>
          </w:p>
        </w:tc>
      </w:tr>
      <w:tr w:rsidR="004D7B4D" w14:paraId="69F98C43" w14:textId="77777777" w:rsidTr="00604F34">
        <w:trPr>
          <w:trHeight w:val="340"/>
        </w:trPr>
        <w:tc>
          <w:tcPr>
            <w:tcW w:w="1980" w:type="dxa"/>
          </w:tcPr>
          <w:p w14:paraId="79CE4533" w14:textId="2E89D9AC" w:rsidR="004D7B4D" w:rsidRDefault="004D7B4D">
            <w:pPr>
              <w:rPr>
                <w:rFonts w:cstheme="minorHAnsi"/>
                <w:b/>
                <w:bCs/>
              </w:rPr>
            </w:pPr>
            <w:r w:rsidRPr="00636A3E">
              <w:rPr>
                <w:rFonts w:cstheme="minorHAnsi"/>
                <w:b/>
                <w:bCs/>
              </w:rPr>
              <w:t>Hours</w:t>
            </w:r>
            <w:r>
              <w:rPr>
                <w:rFonts w:cstheme="minorHAnsi"/>
                <w:b/>
                <w:bCs/>
              </w:rPr>
              <w:t xml:space="preserve"> of work:</w:t>
            </w:r>
          </w:p>
        </w:tc>
        <w:tc>
          <w:tcPr>
            <w:tcW w:w="7036" w:type="dxa"/>
          </w:tcPr>
          <w:p w14:paraId="7941BCEB" w14:textId="06AFE971" w:rsidR="004D7B4D" w:rsidRPr="004D7B4D" w:rsidRDefault="00250425" w:rsidP="004D7B4D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Part-time, flexible. (Minimum 15 per week.)</w:t>
            </w:r>
          </w:p>
        </w:tc>
      </w:tr>
      <w:tr w:rsidR="004D7B4D" w14:paraId="68434781" w14:textId="77777777" w:rsidTr="00604F34">
        <w:trPr>
          <w:trHeight w:val="340"/>
        </w:trPr>
        <w:tc>
          <w:tcPr>
            <w:tcW w:w="1980" w:type="dxa"/>
          </w:tcPr>
          <w:p w14:paraId="18032D51" w14:textId="3BCBCFDD" w:rsidR="004D7B4D" w:rsidRPr="00636A3E" w:rsidRDefault="004D7B4D" w:rsidP="004D7B4D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Location:</w:t>
            </w:r>
          </w:p>
        </w:tc>
        <w:tc>
          <w:tcPr>
            <w:tcW w:w="7036" w:type="dxa"/>
          </w:tcPr>
          <w:p w14:paraId="4CEE2D0E" w14:textId="333CFEBE" w:rsidR="004D7B4D" w:rsidRPr="004D7B4D" w:rsidRDefault="00250425" w:rsidP="004D7B4D">
            <w:pPr>
              <w:rPr>
                <w:rFonts w:cstheme="minorHAnsi"/>
              </w:rPr>
            </w:pPr>
            <w:r>
              <w:rPr>
                <w:rFonts w:cstheme="minorHAnsi"/>
              </w:rPr>
              <w:t>Hybrid working available.</w:t>
            </w:r>
          </w:p>
        </w:tc>
      </w:tr>
      <w:tr w:rsidR="00604F34" w14:paraId="7E70076A" w14:textId="77777777" w:rsidTr="00604F34">
        <w:trPr>
          <w:trHeight w:val="340"/>
        </w:trPr>
        <w:tc>
          <w:tcPr>
            <w:tcW w:w="1980" w:type="dxa"/>
          </w:tcPr>
          <w:p w14:paraId="67CBB057" w14:textId="05CC2B50" w:rsidR="00604F34" w:rsidRDefault="00604F34" w:rsidP="004D7B4D">
            <w:pPr>
              <w:rPr>
                <w:rFonts w:cstheme="minorHAnsi"/>
                <w:b/>
                <w:bCs/>
              </w:rPr>
            </w:pPr>
            <w:r w:rsidRPr="00636A3E">
              <w:rPr>
                <w:rFonts w:cstheme="minorHAnsi"/>
                <w:b/>
                <w:bCs/>
              </w:rPr>
              <w:t>Reporting to:</w:t>
            </w:r>
          </w:p>
        </w:tc>
        <w:tc>
          <w:tcPr>
            <w:tcW w:w="7036" w:type="dxa"/>
          </w:tcPr>
          <w:p w14:paraId="0C38E9DA" w14:textId="56CEAA55" w:rsidR="00604F34" w:rsidRDefault="00AB7101" w:rsidP="004D7B4D">
            <w:pPr>
              <w:rPr>
                <w:rFonts w:cstheme="minorHAnsi"/>
              </w:rPr>
            </w:pPr>
            <w:r>
              <w:rPr>
                <w:rFonts w:cstheme="minorHAnsi"/>
              </w:rPr>
              <w:t>Advice Service Manager</w:t>
            </w:r>
          </w:p>
        </w:tc>
      </w:tr>
      <w:tr w:rsidR="00604F34" w14:paraId="16051477" w14:textId="77777777" w:rsidTr="00604F34">
        <w:trPr>
          <w:trHeight w:val="340"/>
        </w:trPr>
        <w:tc>
          <w:tcPr>
            <w:tcW w:w="1980" w:type="dxa"/>
          </w:tcPr>
          <w:p w14:paraId="08FE5F5A" w14:textId="728B0E71" w:rsidR="00604F34" w:rsidRPr="00636A3E" w:rsidRDefault="00604F34" w:rsidP="00604F34">
            <w:pPr>
              <w:rPr>
                <w:rFonts w:cstheme="minorHAnsi"/>
                <w:b/>
                <w:bCs/>
              </w:rPr>
            </w:pPr>
            <w:r w:rsidRPr="00636A3E">
              <w:rPr>
                <w:rFonts w:cstheme="minorHAnsi"/>
                <w:b/>
                <w:bCs/>
              </w:rPr>
              <w:t>Pension:</w:t>
            </w:r>
          </w:p>
        </w:tc>
        <w:tc>
          <w:tcPr>
            <w:tcW w:w="7036" w:type="dxa"/>
          </w:tcPr>
          <w:p w14:paraId="219CC382" w14:textId="64A10719" w:rsidR="00604F34" w:rsidRPr="00604F34" w:rsidRDefault="00604F34" w:rsidP="00604F34">
            <w:pPr>
              <w:rPr>
                <w:rFonts w:cstheme="minorHAnsi"/>
              </w:rPr>
            </w:pPr>
            <w:r w:rsidRPr="00604F34">
              <w:rPr>
                <w:rFonts w:cstheme="minorHAnsi"/>
              </w:rPr>
              <w:t>Auto-enrolment into NEST pension scheme, requiring a 5% personal contribution and receiving a 5% contribution from the employer.</w:t>
            </w:r>
          </w:p>
        </w:tc>
      </w:tr>
      <w:tr w:rsidR="00604F34" w14:paraId="42E12558" w14:textId="77777777" w:rsidTr="00604F34">
        <w:trPr>
          <w:trHeight w:val="340"/>
        </w:trPr>
        <w:tc>
          <w:tcPr>
            <w:tcW w:w="1980" w:type="dxa"/>
          </w:tcPr>
          <w:p w14:paraId="6ACFB055" w14:textId="338E5F32" w:rsidR="00604F34" w:rsidRPr="00636A3E" w:rsidRDefault="00604F34" w:rsidP="00604F34">
            <w:pPr>
              <w:rPr>
                <w:rFonts w:cstheme="minorHAnsi"/>
                <w:b/>
                <w:bCs/>
              </w:rPr>
            </w:pPr>
            <w:r w:rsidRPr="00636A3E">
              <w:rPr>
                <w:rFonts w:cstheme="minorHAnsi"/>
                <w:b/>
                <w:bCs/>
              </w:rPr>
              <w:t>Annual leave and other benefits:</w:t>
            </w:r>
          </w:p>
        </w:tc>
        <w:tc>
          <w:tcPr>
            <w:tcW w:w="7036" w:type="dxa"/>
          </w:tcPr>
          <w:p w14:paraId="30F4F78A" w14:textId="77777777" w:rsidR="00604F34" w:rsidRPr="00636A3E" w:rsidRDefault="00604F34" w:rsidP="00604F3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636A3E">
              <w:rPr>
                <w:rFonts w:cstheme="minorHAnsi"/>
              </w:rPr>
              <w:t>25 days plus statutory holidays, additional leave over Christmas/New Year plus additional days based on long service.</w:t>
            </w:r>
          </w:p>
          <w:p w14:paraId="49955E19" w14:textId="058215C6" w:rsidR="00B0184D" w:rsidRPr="00B0184D" w:rsidRDefault="00604F34" w:rsidP="00B0184D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636A3E">
              <w:rPr>
                <w:rFonts w:cstheme="minorHAnsi"/>
              </w:rPr>
              <w:t>Employee Assistance Programme (EAP)</w:t>
            </w:r>
          </w:p>
          <w:p w14:paraId="3CAC8E70" w14:textId="45B2DD2A" w:rsidR="00604F34" w:rsidRPr="00604F34" w:rsidRDefault="00604F34" w:rsidP="00604F3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636A3E">
              <w:rPr>
                <w:rFonts w:cstheme="minorHAnsi"/>
              </w:rPr>
              <w:t xml:space="preserve">Access to appropriate internal and external training as part of our commitment to </w:t>
            </w:r>
            <w:r w:rsidRPr="00636A3E">
              <w:rPr>
                <w:rFonts w:eastAsia="Times New Roman" w:cstheme="minorHAnsi"/>
              </w:rPr>
              <w:t>continued professional development.</w:t>
            </w:r>
          </w:p>
        </w:tc>
      </w:tr>
    </w:tbl>
    <w:p w14:paraId="00E52106" w14:textId="77777777" w:rsidR="00FD1354" w:rsidRPr="00636A3E" w:rsidRDefault="00FD1354">
      <w:pPr>
        <w:rPr>
          <w:rFonts w:cstheme="minorHAnsi"/>
        </w:rPr>
      </w:pPr>
    </w:p>
    <w:p w14:paraId="713083B2" w14:textId="77777777" w:rsidR="00FD1354" w:rsidRPr="00636A3E" w:rsidRDefault="00FD1354">
      <w:pPr>
        <w:rPr>
          <w:rFonts w:cstheme="minorHAnsi"/>
          <w:b/>
          <w:bCs/>
        </w:rPr>
      </w:pPr>
      <w:r w:rsidRPr="00636A3E">
        <w:rPr>
          <w:rFonts w:cstheme="minorHAnsi"/>
          <w:b/>
          <w:bCs/>
        </w:rPr>
        <w:t>Role purpose:</w:t>
      </w:r>
    </w:p>
    <w:p w14:paraId="6D393D6C" w14:textId="4DDF2DB4" w:rsidR="00FD1354" w:rsidRPr="00B47D73" w:rsidRDefault="00FD1354" w:rsidP="00B47D73">
      <w:pPr>
        <w:pStyle w:val="ListParagraph"/>
        <w:numPr>
          <w:ilvl w:val="0"/>
          <w:numId w:val="1"/>
        </w:numPr>
      </w:pPr>
      <w:r w:rsidRPr="00636A3E">
        <w:rPr>
          <w:rFonts w:cstheme="minorHAnsi"/>
        </w:rPr>
        <w:t xml:space="preserve">To provide a high-quality </w:t>
      </w:r>
      <w:r w:rsidR="00945A9B" w:rsidRPr="00636A3E">
        <w:rPr>
          <w:rFonts w:cstheme="minorHAnsi"/>
        </w:rPr>
        <w:t>debt</w:t>
      </w:r>
      <w:r w:rsidR="0004100E" w:rsidRPr="00636A3E">
        <w:rPr>
          <w:rFonts w:cstheme="minorHAnsi"/>
        </w:rPr>
        <w:t xml:space="preserve"> advice and specialist casework service</w:t>
      </w:r>
      <w:r w:rsidR="00250425">
        <w:rPr>
          <w:rFonts w:cstheme="minorHAnsi"/>
        </w:rPr>
        <w:t>, predominantly to clients referred through the Health Justice Partnership.</w:t>
      </w:r>
    </w:p>
    <w:p w14:paraId="47F6440E" w14:textId="3BD1F793" w:rsidR="00A54C32" w:rsidRDefault="00A54C32" w:rsidP="009D27F2">
      <w:pPr>
        <w:pStyle w:val="ListParagraph"/>
        <w:numPr>
          <w:ilvl w:val="0"/>
          <w:numId w:val="1"/>
        </w:numPr>
        <w:rPr>
          <w:rFonts w:cstheme="minorHAnsi"/>
        </w:rPr>
      </w:pPr>
      <w:r w:rsidRPr="00636A3E">
        <w:rPr>
          <w:rFonts w:cstheme="minorHAnsi"/>
        </w:rPr>
        <w:t xml:space="preserve">To </w:t>
      </w:r>
      <w:r w:rsidR="00957656">
        <w:rPr>
          <w:rFonts w:cstheme="minorHAnsi"/>
        </w:rPr>
        <w:t xml:space="preserve">support and </w:t>
      </w:r>
      <w:r w:rsidR="00BB26DF">
        <w:rPr>
          <w:rFonts w:cstheme="minorHAnsi"/>
        </w:rPr>
        <w:t>mentor</w:t>
      </w:r>
      <w:r w:rsidRPr="00636A3E">
        <w:rPr>
          <w:rFonts w:cstheme="minorHAnsi"/>
        </w:rPr>
        <w:t xml:space="preserve"> the wider team</w:t>
      </w:r>
      <w:r w:rsidR="00350022">
        <w:rPr>
          <w:rFonts w:cstheme="minorHAnsi"/>
        </w:rPr>
        <w:t xml:space="preserve">, including </w:t>
      </w:r>
      <w:r w:rsidRPr="00636A3E">
        <w:rPr>
          <w:rFonts w:cstheme="minorHAnsi"/>
        </w:rPr>
        <w:t>volunteers</w:t>
      </w:r>
      <w:r w:rsidR="00BB26DF">
        <w:rPr>
          <w:rFonts w:cstheme="minorHAnsi"/>
        </w:rPr>
        <w:t xml:space="preserve">, </w:t>
      </w:r>
      <w:r w:rsidRPr="00636A3E">
        <w:rPr>
          <w:rFonts w:cstheme="minorHAnsi"/>
        </w:rPr>
        <w:t xml:space="preserve">to help develop their skills and expertise in </w:t>
      </w:r>
      <w:r w:rsidR="00945A9B" w:rsidRPr="00636A3E">
        <w:rPr>
          <w:rFonts w:cstheme="minorHAnsi"/>
        </w:rPr>
        <w:t>debt advice</w:t>
      </w:r>
      <w:r w:rsidRPr="00636A3E">
        <w:rPr>
          <w:rFonts w:cstheme="minorHAnsi"/>
        </w:rPr>
        <w:t>.</w:t>
      </w:r>
    </w:p>
    <w:p w14:paraId="49DD940A" w14:textId="01139A4C" w:rsidR="00650BF8" w:rsidRPr="00636A3E" w:rsidRDefault="00650BF8" w:rsidP="009D27F2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To</w:t>
      </w:r>
      <w:r w:rsidR="00977CBA">
        <w:rPr>
          <w:rFonts w:cstheme="minorHAnsi"/>
        </w:rPr>
        <w:t xml:space="preserve"> be a subject matter expert on</w:t>
      </w:r>
      <w:r>
        <w:rPr>
          <w:rFonts w:cstheme="minorHAnsi"/>
        </w:rPr>
        <w:t xml:space="preserve"> debt and money advice issues</w:t>
      </w:r>
      <w:r w:rsidR="00B2698D">
        <w:rPr>
          <w:rFonts w:cstheme="minorHAnsi"/>
        </w:rPr>
        <w:t xml:space="preserve"> within the charity</w:t>
      </w:r>
      <w:r w:rsidR="00957656">
        <w:rPr>
          <w:rFonts w:cstheme="minorHAnsi"/>
        </w:rPr>
        <w:t>.</w:t>
      </w:r>
    </w:p>
    <w:p w14:paraId="4D9DB59C" w14:textId="77777777" w:rsidR="0022028C" w:rsidRPr="00636A3E" w:rsidRDefault="0022028C">
      <w:pPr>
        <w:rPr>
          <w:rFonts w:cstheme="minorHAnsi"/>
        </w:rPr>
      </w:pPr>
    </w:p>
    <w:p w14:paraId="364D0A6C" w14:textId="77777777" w:rsidR="0022028C" w:rsidRPr="00636A3E" w:rsidRDefault="0022028C">
      <w:pPr>
        <w:rPr>
          <w:rFonts w:cstheme="minorHAnsi"/>
          <w:b/>
          <w:bCs/>
        </w:rPr>
      </w:pPr>
      <w:r w:rsidRPr="00636A3E">
        <w:rPr>
          <w:rFonts w:cstheme="minorHAnsi"/>
          <w:b/>
          <w:bCs/>
        </w:rPr>
        <w:t>Key requirements of the post:</w:t>
      </w:r>
    </w:p>
    <w:p w14:paraId="4495A887" w14:textId="5B5466DF" w:rsidR="0022028C" w:rsidRPr="00636A3E" w:rsidRDefault="0022028C" w:rsidP="000B46E9">
      <w:pPr>
        <w:pStyle w:val="ListParagraph"/>
        <w:numPr>
          <w:ilvl w:val="0"/>
          <w:numId w:val="2"/>
        </w:numPr>
        <w:rPr>
          <w:rFonts w:cstheme="minorHAnsi"/>
        </w:rPr>
      </w:pPr>
      <w:r w:rsidRPr="00636A3E">
        <w:rPr>
          <w:rFonts w:cstheme="minorHAnsi"/>
        </w:rPr>
        <w:t>To manage and maintain an active caseload, providing advice</w:t>
      </w:r>
      <w:r w:rsidR="00BD642F" w:rsidRPr="00636A3E">
        <w:rPr>
          <w:rFonts w:cstheme="minorHAnsi"/>
        </w:rPr>
        <w:t xml:space="preserve">, advocacy and formal representation in </w:t>
      </w:r>
      <w:r w:rsidR="00945A9B" w:rsidRPr="00636A3E">
        <w:rPr>
          <w:rFonts w:cstheme="minorHAnsi"/>
        </w:rPr>
        <w:t xml:space="preserve">debt and money advice </w:t>
      </w:r>
      <w:r w:rsidR="00BD642F" w:rsidRPr="00636A3E">
        <w:rPr>
          <w:rFonts w:cstheme="minorHAnsi"/>
        </w:rPr>
        <w:t>matters</w:t>
      </w:r>
      <w:r w:rsidR="0047748C" w:rsidRPr="00636A3E">
        <w:rPr>
          <w:rFonts w:cstheme="minorHAnsi"/>
        </w:rPr>
        <w:t xml:space="preserve"> directly to our clients.</w:t>
      </w:r>
    </w:p>
    <w:p w14:paraId="3C6F0DF9" w14:textId="55ADFE57" w:rsidR="00BD642F" w:rsidRPr="00636A3E" w:rsidRDefault="00BD642F" w:rsidP="000B46E9">
      <w:pPr>
        <w:pStyle w:val="ListParagraph"/>
        <w:numPr>
          <w:ilvl w:val="0"/>
          <w:numId w:val="2"/>
        </w:numPr>
        <w:rPr>
          <w:rFonts w:cstheme="minorHAnsi"/>
        </w:rPr>
      </w:pPr>
      <w:r w:rsidRPr="00636A3E">
        <w:rPr>
          <w:rFonts w:cstheme="minorHAnsi"/>
        </w:rPr>
        <w:t>To ensure that</w:t>
      </w:r>
      <w:r w:rsidR="00E72734" w:rsidRPr="00636A3E">
        <w:rPr>
          <w:rFonts w:cstheme="minorHAnsi"/>
        </w:rPr>
        <w:t xml:space="preserve"> the service we offer is of a high quality and complies with </w:t>
      </w:r>
      <w:r w:rsidR="00E84A8C" w:rsidRPr="00636A3E">
        <w:rPr>
          <w:rFonts w:cstheme="minorHAnsi"/>
        </w:rPr>
        <w:t xml:space="preserve">the </w:t>
      </w:r>
      <w:r w:rsidR="00E72734" w:rsidRPr="00636A3E">
        <w:rPr>
          <w:rFonts w:cstheme="minorHAnsi"/>
        </w:rPr>
        <w:t>Advice Quality Standard</w:t>
      </w:r>
      <w:r w:rsidR="00E84A8C" w:rsidRPr="00636A3E">
        <w:rPr>
          <w:rFonts w:cstheme="minorHAnsi"/>
        </w:rPr>
        <w:t xml:space="preserve"> (AQS)</w:t>
      </w:r>
      <w:r w:rsidR="00AF6184" w:rsidRPr="00636A3E">
        <w:rPr>
          <w:rFonts w:cstheme="minorHAnsi"/>
        </w:rPr>
        <w:t xml:space="preserve">, Financial Conduct Authority (FCA) </w:t>
      </w:r>
      <w:r w:rsidR="0025570E" w:rsidRPr="00636A3E">
        <w:rPr>
          <w:rFonts w:cstheme="minorHAnsi"/>
        </w:rPr>
        <w:t>and the requirements of any other relevant body.</w:t>
      </w:r>
    </w:p>
    <w:p w14:paraId="20D4EBFD" w14:textId="0EBFCB35" w:rsidR="006C754A" w:rsidRPr="000F0D64" w:rsidRDefault="009018BA" w:rsidP="000F0D64">
      <w:pPr>
        <w:pStyle w:val="ListParagraph"/>
        <w:numPr>
          <w:ilvl w:val="0"/>
          <w:numId w:val="2"/>
        </w:numPr>
        <w:rPr>
          <w:rFonts w:cstheme="minorHAnsi"/>
        </w:rPr>
      </w:pPr>
      <w:r w:rsidRPr="00636A3E">
        <w:rPr>
          <w:rFonts w:cstheme="minorHAnsi"/>
        </w:rPr>
        <w:t xml:space="preserve">To </w:t>
      </w:r>
      <w:r w:rsidR="000F0D64">
        <w:rPr>
          <w:rFonts w:cstheme="minorHAnsi"/>
        </w:rPr>
        <w:t xml:space="preserve">proactively </w:t>
      </w:r>
      <w:r w:rsidRPr="00636A3E">
        <w:rPr>
          <w:rFonts w:cstheme="minorHAnsi"/>
        </w:rPr>
        <w:t xml:space="preserve">offer advice </w:t>
      </w:r>
      <w:r w:rsidR="00E26509" w:rsidRPr="00636A3E">
        <w:rPr>
          <w:rFonts w:cstheme="minorHAnsi"/>
        </w:rPr>
        <w:t xml:space="preserve">and support </w:t>
      </w:r>
      <w:r w:rsidRPr="00636A3E">
        <w:rPr>
          <w:rFonts w:cstheme="minorHAnsi"/>
        </w:rPr>
        <w:t>to</w:t>
      </w:r>
      <w:r w:rsidR="00E26509" w:rsidRPr="00636A3E">
        <w:rPr>
          <w:rFonts w:cstheme="minorHAnsi"/>
        </w:rPr>
        <w:t xml:space="preserve"> colleagues</w:t>
      </w:r>
      <w:r w:rsidR="00941774" w:rsidRPr="00636A3E">
        <w:rPr>
          <w:rFonts w:cstheme="minorHAnsi"/>
        </w:rPr>
        <w:t xml:space="preserve"> (paid and/or volunteers)</w:t>
      </w:r>
      <w:r w:rsidRPr="00636A3E">
        <w:rPr>
          <w:rFonts w:cstheme="minorHAnsi"/>
        </w:rPr>
        <w:t xml:space="preserve"> on </w:t>
      </w:r>
      <w:r w:rsidR="00E26509" w:rsidRPr="00636A3E">
        <w:rPr>
          <w:rFonts w:cstheme="minorHAnsi"/>
        </w:rPr>
        <w:t>case strategy</w:t>
      </w:r>
      <w:r w:rsidR="00941774" w:rsidRPr="00636A3E">
        <w:rPr>
          <w:rFonts w:cstheme="minorHAnsi"/>
        </w:rPr>
        <w:t xml:space="preserve"> and progressing </w:t>
      </w:r>
      <w:r w:rsidR="00977CBA">
        <w:rPr>
          <w:rFonts w:cstheme="minorHAnsi"/>
        </w:rPr>
        <w:t>issues</w:t>
      </w:r>
      <w:r w:rsidR="000F0D64">
        <w:rPr>
          <w:rFonts w:cstheme="minorHAnsi"/>
        </w:rPr>
        <w:t xml:space="preserve">, </w:t>
      </w:r>
      <w:r w:rsidR="000F0D64">
        <w:t>adopting</w:t>
      </w:r>
      <w:r w:rsidR="006C754A">
        <w:t xml:space="preserve"> a holistic approach to advice within the charity.</w:t>
      </w:r>
    </w:p>
    <w:p w14:paraId="28DD03AA" w14:textId="3071DF07" w:rsidR="00941774" w:rsidRPr="00636A3E" w:rsidRDefault="00941774" w:rsidP="000B46E9">
      <w:pPr>
        <w:pStyle w:val="ListParagraph"/>
        <w:numPr>
          <w:ilvl w:val="0"/>
          <w:numId w:val="2"/>
        </w:numPr>
        <w:rPr>
          <w:rFonts w:cstheme="minorHAnsi"/>
        </w:rPr>
      </w:pPr>
      <w:r w:rsidRPr="00636A3E">
        <w:rPr>
          <w:rFonts w:cstheme="minorHAnsi"/>
        </w:rPr>
        <w:t xml:space="preserve">To </w:t>
      </w:r>
      <w:r w:rsidR="000F0D64">
        <w:rPr>
          <w:rFonts w:cstheme="minorHAnsi"/>
        </w:rPr>
        <w:t>maintain knowledge of</w:t>
      </w:r>
      <w:r w:rsidRPr="00636A3E">
        <w:rPr>
          <w:rFonts w:cstheme="minorHAnsi"/>
        </w:rPr>
        <w:t xml:space="preserve"> relevant </w:t>
      </w:r>
      <w:r w:rsidR="00C37DC0" w:rsidRPr="00636A3E">
        <w:rPr>
          <w:rFonts w:cstheme="minorHAnsi"/>
        </w:rPr>
        <w:t xml:space="preserve">legislation, policy and </w:t>
      </w:r>
      <w:r w:rsidR="00427577" w:rsidRPr="00636A3E">
        <w:rPr>
          <w:rFonts w:cstheme="minorHAnsi"/>
        </w:rPr>
        <w:t>procedures that impact on debt advice</w:t>
      </w:r>
      <w:r w:rsidR="004B3F30" w:rsidRPr="00636A3E">
        <w:rPr>
          <w:rFonts w:cstheme="minorHAnsi"/>
        </w:rPr>
        <w:t xml:space="preserve">, including maintenance of </w:t>
      </w:r>
      <w:r w:rsidR="003D5856" w:rsidRPr="00636A3E">
        <w:rPr>
          <w:rFonts w:cstheme="minorHAnsi"/>
        </w:rPr>
        <w:t>required CPD accredited training.</w:t>
      </w:r>
    </w:p>
    <w:p w14:paraId="41E266C7" w14:textId="531A5EE2" w:rsidR="005B7200" w:rsidRPr="00636A3E" w:rsidRDefault="00C37DC0" w:rsidP="000B46E9">
      <w:pPr>
        <w:pStyle w:val="ListParagraph"/>
        <w:numPr>
          <w:ilvl w:val="0"/>
          <w:numId w:val="2"/>
        </w:numPr>
        <w:rPr>
          <w:rFonts w:cstheme="minorHAnsi"/>
        </w:rPr>
      </w:pPr>
      <w:r w:rsidRPr="00636A3E">
        <w:rPr>
          <w:rFonts w:cstheme="minorHAnsi"/>
        </w:rPr>
        <w:t xml:space="preserve">To provide </w:t>
      </w:r>
      <w:r w:rsidR="0063598D" w:rsidRPr="00636A3E">
        <w:rPr>
          <w:rFonts w:cstheme="minorHAnsi"/>
        </w:rPr>
        <w:t>debt, money advice and financial capability</w:t>
      </w:r>
      <w:r w:rsidRPr="00636A3E">
        <w:rPr>
          <w:rFonts w:cstheme="minorHAnsi"/>
        </w:rPr>
        <w:t xml:space="preserve"> training to colleagues and externally.</w:t>
      </w:r>
    </w:p>
    <w:p w14:paraId="70858B19" w14:textId="166C729C" w:rsidR="00C53FA7" w:rsidRPr="00636A3E" w:rsidRDefault="006C754A" w:rsidP="000B46E9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To a</w:t>
      </w:r>
      <w:r w:rsidR="00C53FA7" w:rsidRPr="00636A3E">
        <w:rPr>
          <w:rFonts w:cstheme="minorHAnsi"/>
        </w:rPr>
        <w:t xml:space="preserve">ssist with </w:t>
      </w:r>
      <w:r w:rsidR="00BF0BCF" w:rsidRPr="00636A3E">
        <w:rPr>
          <w:rFonts w:cstheme="minorHAnsi"/>
        </w:rPr>
        <w:t>research and campaigns.</w:t>
      </w:r>
    </w:p>
    <w:p w14:paraId="637D0AB5" w14:textId="4667B70D" w:rsidR="00C53FA7" w:rsidRPr="000644BE" w:rsidRDefault="006C754A" w:rsidP="000644BE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To r</w:t>
      </w:r>
      <w:r w:rsidR="000644BE" w:rsidRPr="000644BE">
        <w:rPr>
          <w:rFonts w:cstheme="minorHAnsi"/>
        </w:rPr>
        <w:t>epresent our charity at meetings and events</w:t>
      </w:r>
      <w:r w:rsidR="00250425">
        <w:rPr>
          <w:rFonts w:cstheme="minorHAnsi"/>
        </w:rPr>
        <w:t xml:space="preserve"> where needed</w:t>
      </w:r>
      <w:r w:rsidR="00C53FA7" w:rsidRPr="000644BE">
        <w:rPr>
          <w:rFonts w:cstheme="minorHAnsi"/>
        </w:rPr>
        <w:t>.</w:t>
      </w:r>
    </w:p>
    <w:p w14:paraId="64951009" w14:textId="7E1EA0FC" w:rsidR="00CD21D6" w:rsidRDefault="00BB26DF" w:rsidP="000B46E9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Assist the charity</w:t>
      </w:r>
      <w:r w:rsidR="00CD21D6">
        <w:rPr>
          <w:rFonts w:cstheme="minorHAnsi"/>
        </w:rPr>
        <w:t xml:space="preserve"> </w:t>
      </w:r>
      <w:r w:rsidR="00845E97">
        <w:rPr>
          <w:rFonts w:cstheme="minorHAnsi"/>
        </w:rPr>
        <w:t xml:space="preserve">to identify potential new services, initiatives and </w:t>
      </w:r>
      <w:r w:rsidR="00446941">
        <w:rPr>
          <w:rFonts w:cstheme="minorHAnsi"/>
        </w:rPr>
        <w:t>opportunities</w:t>
      </w:r>
      <w:r w:rsidR="00845E97">
        <w:rPr>
          <w:rFonts w:cstheme="minorHAnsi"/>
        </w:rPr>
        <w:t xml:space="preserve"> (e.g. financial capability workshops, </w:t>
      </w:r>
      <w:r w:rsidR="00446941">
        <w:rPr>
          <w:rFonts w:cstheme="minorHAnsi"/>
        </w:rPr>
        <w:t>training and projects.)</w:t>
      </w:r>
    </w:p>
    <w:p w14:paraId="33F51704" w14:textId="7359066F" w:rsidR="00BB26DF" w:rsidRPr="00957656" w:rsidRDefault="001B08AB" w:rsidP="00582A92">
      <w:pPr>
        <w:pStyle w:val="ListParagraph"/>
        <w:numPr>
          <w:ilvl w:val="0"/>
          <w:numId w:val="2"/>
        </w:numPr>
        <w:rPr>
          <w:rFonts w:cstheme="minorHAnsi"/>
        </w:rPr>
      </w:pPr>
      <w:r w:rsidRPr="001B08AB">
        <w:rPr>
          <w:rFonts w:cstheme="minorHAnsi"/>
        </w:rPr>
        <w:t>Undertake such other duties that are required commensurate with the role.</w:t>
      </w:r>
    </w:p>
    <w:p w14:paraId="51FBA180" w14:textId="77777777" w:rsidR="00BB26DF" w:rsidRDefault="00BB26DF" w:rsidP="00582A92">
      <w:pPr>
        <w:rPr>
          <w:rFonts w:cstheme="minorHAnsi"/>
          <w:color w:val="7030A0"/>
          <w:sz w:val="28"/>
          <w:szCs w:val="28"/>
        </w:rPr>
      </w:pPr>
    </w:p>
    <w:p w14:paraId="66B71910" w14:textId="3D6F7AED" w:rsidR="005F7704" w:rsidRPr="00636A3E" w:rsidRDefault="005F7704" w:rsidP="00582A92">
      <w:pPr>
        <w:rPr>
          <w:rFonts w:cstheme="minorHAnsi"/>
          <w:color w:val="7030A0"/>
          <w:sz w:val="28"/>
          <w:szCs w:val="28"/>
        </w:rPr>
      </w:pPr>
      <w:r w:rsidRPr="00636A3E">
        <w:rPr>
          <w:rFonts w:cstheme="minorHAnsi"/>
          <w:color w:val="7030A0"/>
          <w:sz w:val="28"/>
          <w:szCs w:val="28"/>
        </w:rPr>
        <w:t>Person specification</w:t>
      </w:r>
    </w:p>
    <w:p w14:paraId="589FED76" w14:textId="0A65ACF3" w:rsidR="005F7704" w:rsidRPr="00636A3E" w:rsidRDefault="005F7704" w:rsidP="00582A92">
      <w:pPr>
        <w:rPr>
          <w:rFonts w:cstheme="minorHAnsi"/>
        </w:rPr>
      </w:pPr>
    </w:p>
    <w:p w14:paraId="79A89B06" w14:textId="1392AF4C" w:rsidR="005F7704" w:rsidRPr="00636A3E" w:rsidRDefault="005F7704" w:rsidP="00582A92">
      <w:pPr>
        <w:rPr>
          <w:rFonts w:cstheme="minorHAnsi"/>
          <w:b/>
          <w:bCs/>
        </w:rPr>
      </w:pPr>
      <w:r w:rsidRPr="00636A3E">
        <w:rPr>
          <w:rFonts w:cstheme="minorHAnsi"/>
          <w:b/>
          <w:bCs/>
        </w:rPr>
        <w:t>Essential criteria</w:t>
      </w:r>
    </w:p>
    <w:p w14:paraId="7D5BAC41" w14:textId="291B492B" w:rsidR="00040CEA" w:rsidRDefault="00040CEA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>Significant recent experience in debt advice.</w:t>
      </w:r>
    </w:p>
    <w:p w14:paraId="16D2B018" w14:textId="33EC1C48" w:rsidR="000A5AC0" w:rsidRPr="000A5AC0" w:rsidRDefault="000A5AC0" w:rsidP="000A5AC0">
      <w:pPr>
        <w:pStyle w:val="ListParagraph"/>
        <w:numPr>
          <w:ilvl w:val="0"/>
          <w:numId w:val="3"/>
        </w:numPr>
        <w:rPr>
          <w:rFonts w:cstheme="minorHAnsi"/>
        </w:rPr>
      </w:pPr>
      <w:r w:rsidRPr="000A5AC0">
        <w:rPr>
          <w:rFonts w:cstheme="minorHAnsi"/>
        </w:rPr>
        <w:t xml:space="preserve">Hold an accredited qualification in debt advice (e.g., </w:t>
      </w:r>
      <w:proofErr w:type="spellStart"/>
      <w:r w:rsidRPr="000A5AC0">
        <w:rPr>
          <w:rFonts w:cstheme="minorHAnsi"/>
        </w:rPr>
        <w:t>CertMAP</w:t>
      </w:r>
      <w:proofErr w:type="spellEnd"/>
      <w:r w:rsidRPr="000A5AC0">
        <w:rPr>
          <w:rFonts w:cstheme="minorHAnsi"/>
        </w:rPr>
        <w:t>)</w:t>
      </w:r>
      <w:r>
        <w:rPr>
          <w:rFonts w:cstheme="minorHAnsi"/>
        </w:rPr>
        <w:t xml:space="preserve"> or being willing to </w:t>
      </w:r>
      <w:r w:rsidR="005643C9">
        <w:rPr>
          <w:rFonts w:cstheme="minorHAnsi"/>
        </w:rPr>
        <w:t>attain accreditation.</w:t>
      </w:r>
    </w:p>
    <w:p w14:paraId="1D851080" w14:textId="232010EE" w:rsidR="00645212" w:rsidRPr="00636A3E" w:rsidRDefault="00645212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 xml:space="preserve">Effective communication skills (oral and written) with </w:t>
      </w:r>
      <w:r w:rsidR="00636A3E" w:rsidRPr="00636A3E">
        <w:rPr>
          <w:rFonts w:cstheme="minorHAnsi"/>
        </w:rPr>
        <w:t>particular</w:t>
      </w:r>
      <w:r w:rsidRPr="00636A3E">
        <w:rPr>
          <w:rFonts w:cstheme="minorHAnsi"/>
        </w:rPr>
        <w:t xml:space="preserve"> emphasis on negotiating, representing</w:t>
      </w:r>
      <w:r w:rsidR="00B9186C">
        <w:rPr>
          <w:rFonts w:cstheme="minorHAnsi"/>
        </w:rPr>
        <w:t>, producing r</w:t>
      </w:r>
      <w:r w:rsidR="005E6E3A" w:rsidRPr="00636A3E">
        <w:rPr>
          <w:rFonts w:cstheme="minorHAnsi"/>
        </w:rPr>
        <w:t>eports and correspondence.</w:t>
      </w:r>
    </w:p>
    <w:p w14:paraId="2F9B0613" w14:textId="4CF47E8F" w:rsidR="005E6E3A" w:rsidRPr="00636A3E" w:rsidRDefault="00CF45A0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>Commitment to community focused advice delivery</w:t>
      </w:r>
      <w:r w:rsidR="00B1671B">
        <w:rPr>
          <w:rFonts w:cstheme="minorHAnsi"/>
        </w:rPr>
        <w:t xml:space="preserve"> and a good understanding of the barriers faced by </w:t>
      </w:r>
      <w:r w:rsidR="00BF6CC9">
        <w:rPr>
          <w:rFonts w:cstheme="minorHAnsi"/>
        </w:rPr>
        <w:t>disadvantaged</w:t>
      </w:r>
      <w:r w:rsidR="00B1671B">
        <w:rPr>
          <w:rFonts w:cstheme="minorHAnsi"/>
        </w:rPr>
        <w:t xml:space="preserve"> </w:t>
      </w:r>
      <w:r w:rsidR="00572F11">
        <w:rPr>
          <w:rFonts w:cstheme="minorHAnsi"/>
        </w:rPr>
        <w:t>communities</w:t>
      </w:r>
      <w:r w:rsidR="00B1671B">
        <w:rPr>
          <w:rFonts w:cstheme="minorHAnsi"/>
        </w:rPr>
        <w:t>.</w:t>
      </w:r>
    </w:p>
    <w:p w14:paraId="04D1299D" w14:textId="63263279" w:rsidR="004432EC" w:rsidRDefault="004432EC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lastRenderedPageBreak/>
        <w:t>Understanding of social trends and their implications for clients and for our charity.</w:t>
      </w:r>
    </w:p>
    <w:p w14:paraId="4B6B32E8" w14:textId="49440D7A" w:rsidR="001E50AE" w:rsidRPr="00636A3E" w:rsidRDefault="001E50AE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1E50AE">
        <w:rPr>
          <w:rFonts w:cstheme="minorHAnsi"/>
        </w:rPr>
        <w:t>Ability to research, analyse and interpret complex information</w:t>
      </w:r>
      <w:r>
        <w:rPr>
          <w:rFonts w:cstheme="minorHAnsi"/>
        </w:rPr>
        <w:t>.</w:t>
      </w:r>
    </w:p>
    <w:p w14:paraId="37006A45" w14:textId="318F32E9" w:rsidR="004432EC" w:rsidRPr="00636A3E" w:rsidRDefault="00732D89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 xml:space="preserve">Ability to plan and organise </w:t>
      </w:r>
      <w:r w:rsidR="001B54EF" w:rsidRPr="00636A3E">
        <w:rPr>
          <w:rFonts w:cstheme="minorHAnsi"/>
        </w:rPr>
        <w:t>casework</w:t>
      </w:r>
      <w:r w:rsidR="001609D2" w:rsidRPr="00636A3E">
        <w:rPr>
          <w:rFonts w:cstheme="minorHAnsi"/>
        </w:rPr>
        <w:t xml:space="preserve"> and </w:t>
      </w:r>
      <w:r w:rsidRPr="00636A3E">
        <w:rPr>
          <w:rFonts w:cstheme="minorHAnsi"/>
        </w:rPr>
        <w:t>meet deadlines</w:t>
      </w:r>
      <w:r w:rsidR="00F92C4D">
        <w:rPr>
          <w:rFonts w:cstheme="minorHAnsi"/>
        </w:rPr>
        <w:t>.</w:t>
      </w:r>
    </w:p>
    <w:p w14:paraId="178136A4" w14:textId="4B155294" w:rsidR="001609D2" w:rsidRPr="00636A3E" w:rsidRDefault="001609D2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>Ability to use IT effectively in the provision of an advice service</w:t>
      </w:r>
      <w:r w:rsidR="00424A8D" w:rsidRPr="00636A3E">
        <w:rPr>
          <w:rFonts w:cstheme="minorHAnsi"/>
        </w:rPr>
        <w:t xml:space="preserve"> and the preparation of reports and submissions.</w:t>
      </w:r>
    </w:p>
    <w:p w14:paraId="0C0DC2EC" w14:textId="340CEE04" w:rsidR="00824BC6" w:rsidRPr="00636A3E" w:rsidRDefault="00824BC6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 xml:space="preserve">Understanding and commitment to the aims and principles of CIAS, and to our </w:t>
      </w:r>
      <w:r w:rsidR="00B5029B" w:rsidRPr="00636A3E">
        <w:rPr>
          <w:rFonts w:cstheme="minorHAnsi"/>
        </w:rPr>
        <w:t>equality and diversity policies.</w:t>
      </w:r>
    </w:p>
    <w:p w14:paraId="6F13D476" w14:textId="01C015A3" w:rsidR="00B5029B" w:rsidRPr="00636A3E" w:rsidRDefault="00B5029B" w:rsidP="00B5029B">
      <w:pPr>
        <w:rPr>
          <w:rFonts w:cstheme="minorHAnsi"/>
        </w:rPr>
      </w:pPr>
    </w:p>
    <w:p w14:paraId="1E63A01E" w14:textId="70AFBD9E" w:rsidR="00B5029B" w:rsidRPr="00636A3E" w:rsidRDefault="00B5029B" w:rsidP="00B5029B">
      <w:pPr>
        <w:rPr>
          <w:rFonts w:cstheme="minorHAnsi"/>
          <w:b/>
          <w:bCs/>
        </w:rPr>
      </w:pPr>
      <w:r w:rsidRPr="00636A3E">
        <w:rPr>
          <w:rFonts w:cstheme="minorHAnsi"/>
          <w:b/>
          <w:bCs/>
        </w:rPr>
        <w:t>Desirable criteria</w:t>
      </w:r>
    </w:p>
    <w:p w14:paraId="02A6B120" w14:textId="50A58A53" w:rsidR="00154C5B" w:rsidRDefault="004B009B" w:rsidP="009C1848">
      <w:pPr>
        <w:pStyle w:val="ListParagraph"/>
        <w:numPr>
          <w:ilvl w:val="0"/>
          <w:numId w:val="8"/>
        </w:numPr>
        <w:rPr>
          <w:rFonts w:cstheme="minorHAnsi"/>
        </w:rPr>
      </w:pPr>
      <w:r w:rsidRPr="00636A3E">
        <w:rPr>
          <w:rFonts w:cstheme="minorHAnsi"/>
        </w:rPr>
        <w:t xml:space="preserve">Be a Debt Relief Order approved </w:t>
      </w:r>
      <w:r w:rsidR="009C1848" w:rsidRPr="00636A3E">
        <w:rPr>
          <w:rFonts w:cstheme="minorHAnsi"/>
        </w:rPr>
        <w:t>intermediary or</w:t>
      </w:r>
      <w:r w:rsidRPr="00636A3E">
        <w:rPr>
          <w:rFonts w:cstheme="minorHAnsi"/>
        </w:rPr>
        <w:t xml:space="preserve"> be willing to qualify.</w:t>
      </w:r>
    </w:p>
    <w:p w14:paraId="79B88131" w14:textId="3AD05CD0" w:rsidR="006F44B0" w:rsidRDefault="006F44B0" w:rsidP="009C1848">
      <w:pPr>
        <w:pStyle w:val="ListParagraph"/>
        <w:numPr>
          <w:ilvl w:val="0"/>
          <w:numId w:val="8"/>
        </w:numPr>
        <w:rPr>
          <w:rFonts w:cstheme="minorHAnsi"/>
        </w:rPr>
      </w:pPr>
      <w:r>
        <w:rPr>
          <w:rFonts w:cstheme="minorHAnsi"/>
        </w:rPr>
        <w:t xml:space="preserve">Understanding of the Advice Quality Standard relating to debt advice and casework. </w:t>
      </w:r>
    </w:p>
    <w:p w14:paraId="31208544" w14:textId="25425CC3" w:rsidR="00BB26DF" w:rsidRPr="00BB26DF" w:rsidRDefault="00BB26DF" w:rsidP="00BB26DF">
      <w:pPr>
        <w:pStyle w:val="ListParagraph"/>
        <w:numPr>
          <w:ilvl w:val="0"/>
          <w:numId w:val="8"/>
        </w:numPr>
        <w:rPr>
          <w:rFonts w:cstheme="minorHAnsi"/>
        </w:rPr>
      </w:pPr>
      <w:r w:rsidRPr="00636A3E">
        <w:rPr>
          <w:rFonts w:cstheme="minorHAnsi"/>
        </w:rPr>
        <w:t>Experience of providing support and supervision to colleagues to aid their development.</w:t>
      </w:r>
    </w:p>
    <w:p w14:paraId="670B6135" w14:textId="10A68BD4" w:rsidR="00815064" w:rsidRDefault="00815064" w:rsidP="009C1848">
      <w:pPr>
        <w:pStyle w:val="ListParagraph"/>
        <w:numPr>
          <w:ilvl w:val="0"/>
          <w:numId w:val="8"/>
        </w:numPr>
        <w:rPr>
          <w:rFonts w:cstheme="minorHAnsi"/>
        </w:rPr>
      </w:pPr>
      <w:r w:rsidRPr="00636A3E">
        <w:rPr>
          <w:rFonts w:cstheme="minorHAnsi"/>
        </w:rPr>
        <w:t>Experience of developing and delivering training courses.</w:t>
      </w:r>
    </w:p>
    <w:p w14:paraId="604EFBFC" w14:textId="74D9F354" w:rsidR="009313E9" w:rsidRDefault="009313E9" w:rsidP="009C1848">
      <w:pPr>
        <w:pStyle w:val="ListParagraph"/>
        <w:numPr>
          <w:ilvl w:val="0"/>
          <w:numId w:val="8"/>
        </w:numPr>
        <w:rPr>
          <w:rFonts w:cstheme="minorHAnsi"/>
        </w:rPr>
      </w:pPr>
      <w:r w:rsidRPr="009313E9">
        <w:rPr>
          <w:rFonts w:cstheme="minorHAnsi"/>
        </w:rPr>
        <w:t>Experience of conducting quality and performance reviews and/or coaching activities</w:t>
      </w:r>
      <w:r>
        <w:rPr>
          <w:rFonts w:cstheme="minorHAnsi"/>
        </w:rPr>
        <w:t>.</w:t>
      </w:r>
    </w:p>
    <w:p w14:paraId="6858D9D2" w14:textId="6001BEFB" w:rsidR="009313E9" w:rsidRPr="00636A3E" w:rsidRDefault="0049051D" w:rsidP="009C1848">
      <w:pPr>
        <w:pStyle w:val="ListParagraph"/>
        <w:numPr>
          <w:ilvl w:val="0"/>
          <w:numId w:val="8"/>
        </w:numPr>
        <w:rPr>
          <w:rFonts w:cstheme="minorHAnsi"/>
        </w:rPr>
      </w:pPr>
      <w:r w:rsidRPr="0049051D">
        <w:rPr>
          <w:rFonts w:cstheme="minorHAnsi"/>
        </w:rPr>
        <w:t>A good working knowledge of welfare benefits and charitable trust funds; and basic knowledge of services provided by the NHS and social care services.</w:t>
      </w:r>
    </w:p>
    <w:sectPr w:rsidR="009313E9" w:rsidRPr="00636A3E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2BCF3" w14:textId="77777777" w:rsidR="004B4CF4" w:rsidRDefault="004B4CF4" w:rsidP="00604F34">
      <w:r>
        <w:separator/>
      </w:r>
    </w:p>
  </w:endnote>
  <w:endnote w:type="continuationSeparator" w:id="0">
    <w:p w14:paraId="74ACCE17" w14:textId="77777777" w:rsidR="004B4CF4" w:rsidRDefault="004B4CF4" w:rsidP="00604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14022821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9166C32" w14:textId="569429DF" w:rsidR="00CA0793" w:rsidRDefault="00CA0793" w:rsidP="00C86CA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3209E5A" w14:textId="77777777" w:rsidR="00604F34" w:rsidRDefault="00604F34" w:rsidP="00CA079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058082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8EA828A" w14:textId="1C3D287C" w:rsidR="00CA0793" w:rsidRDefault="00CA0793" w:rsidP="00C86CA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D0E0829" w14:textId="7B59375E" w:rsidR="00604F34" w:rsidRPr="00CA0793" w:rsidRDefault="00604F34" w:rsidP="00CA0793">
    <w:pPr>
      <w:pStyle w:val="Footer"/>
      <w:ind w:right="360"/>
      <w:rPr>
        <w:sz w:val="21"/>
        <w:szCs w:val="21"/>
      </w:rPr>
    </w:pPr>
    <w:r w:rsidRPr="00CA0793">
      <w:rPr>
        <w:sz w:val="21"/>
        <w:szCs w:val="21"/>
      </w:rPr>
      <w:t>Debt Caseworker/Supervisor</w:t>
    </w:r>
    <w:r w:rsidRPr="00CA0793">
      <w:rPr>
        <w:sz w:val="21"/>
        <w:szCs w:val="21"/>
      </w:rPr>
      <w:tab/>
      <w:t xml:space="preserve">Last updated: </w:t>
    </w:r>
    <w:r w:rsidR="00250425">
      <w:rPr>
        <w:sz w:val="21"/>
        <w:szCs w:val="21"/>
      </w:rPr>
      <w:t>27/01/2026</w:t>
    </w:r>
    <w:r w:rsidR="00CA0793" w:rsidRPr="00CA0793">
      <w:rPr>
        <w:sz w:val="21"/>
        <w:szCs w:val="21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0C544" w14:textId="77777777" w:rsidR="004B4CF4" w:rsidRDefault="004B4CF4" w:rsidP="00604F34">
      <w:r>
        <w:separator/>
      </w:r>
    </w:p>
  </w:footnote>
  <w:footnote w:type="continuationSeparator" w:id="0">
    <w:p w14:paraId="361860FE" w14:textId="77777777" w:rsidR="004B4CF4" w:rsidRDefault="004B4CF4" w:rsidP="00604F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649E0"/>
    <w:multiLevelType w:val="hybridMultilevel"/>
    <w:tmpl w:val="BE1CD9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DB495F"/>
    <w:multiLevelType w:val="hybridMultilevel"/>
    <w:tmpl w:val="09F09C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E36B85"/>
    <w:multiLevelType w:val="hybridMultilevel"/>
    <w:tmpl w:val="05224882"/>
    <w:lvl w:ilvl="0" w:tplc="6B120D3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2A4191"/>
    <w:multiLevelType w:val="hybridMultilevel"/>
    <w:tmpl w:val="51BC28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2C72A2"/>
    <w:multiLevelType w:val="hybridMultilevel"/>
    <w:tmpl w:val="F968D0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F5C746D"/>
    <w:multiLevelType w:val="hybridMultilevel"/>
    <w:tmpl w:val="06900F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B24536"/>
    <w:multiLevelType w:val="hybridMultilevel"/>
    <w:tmpl w:val="353CBB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3970B4"/>
    <w:multiLevelType w:val="hybridMultilevel"/>
    <w:tmpl w:val="E16EB31A"/>
    <w:lvl w:ilvl="0" w:tplc="6B120D3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0294233">
    <w:abstractNumId w:val="4"/>
  </w:num>
  <w:num w:numId="2" w16cid:durableId="1805805379">
    <w:abstractNumId w:val="3"/>
  </w:num>
  <w:num w:numId="3" w16cid:durableId="1626808113">
    <w:abstractNumId w:val="6"/>
  </w:num>
  <w:num w:numId="4" w16cid:durableId="1678800878">
    <w:abstractNumId w:val="1"/>
  </w:num>
  <w:num w:numId="5" w16cid:durableId="617183977">
    <w:abstractNumId w:val="0"/>
  </w:num>
  <w:num w:numId="6" w16cid:durableId="1866944775">
    <w:abstractNumId w:val="2"/>
  </w:num>
  <w:num w:numId="7" w16cid:durableId="554240499">
    <w:abstractNumId w:val="7"/>
  </w:num>
  <w:num w:numId="8" w16cid:durableId="13703781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A64"/>
    <w:rsid w:val="00015017"/>
    <w:rsid w:val="00035F13"/>
    <w:rsid w:val="00040CEA"/>
    <w:rsid w:val="0004100E"/>
    <w:rsid w:val="00054CFD"/>
    <w:rsid w:val="000644BE"/>
    <w:rsid w:val="000A5AC0"/>
    <w:rsid w:val="000B43CB"/>
    <w:rsid w:val="000B46E9"/>
    <w:rsid w:val="000F0D64"/>
    <w:rsid w:val="0012354F"/>
    <w:rsid w:val="0013394D"/>
    <w:rsid w:val="00154C5B"/>
    <w:rsid w:val="001609D2"/>
    <w:rsid w:val="0017424D"/>
    <w:rsid w:val="001B08AB"/>
    <w:rsid w:val="001B54EF"/>
    <w:rsid w:val="001D7653"/>
    <w:rsid w:val="001E50AE"/>
    <w:rsid w:val="0022028C"/>
    <w:rsid w:val="00250425"/>
    <w:rsid w:val="0025570E"/>
    <w:rsid w:val="0026225D"/>
    <w:rsid w:val="00350022"/>
    <w:rsid w:val="003D5856"/>
    <w:rsid w:val="00424A8D"/>
    <w:rsid w:val="00427577"/>
    <w:rsid w:val="004432EC"/>
    <w:rsid w:val="00446941"/>
    <w:rsid w:val="0047748C"/>
    <w:rsid w:val="004778E3"/>
    <w:rsid w:val="0049051D"/>
    <w:rsid w:val="004A0BB3"/>
    <w:rsid w:val="004B009B"/>
    <w:rsid w:val="004B3F30"/>
    <w:rsid w:val="004B4CF4"/>
    <w:rsid w:val="004C7979"/>
    <w:rsid w:val="004D7B4D"/>
    <w:rsid w:val="0053107A"/>
    <w:rsid w:val="005643C9"/>
    <w:rsid w:val="00572F11"/>
    <w:rsid w:val="00582A92"/>
    <w:rsid w:val="005A403E"/>
    <w:rsid w:val="005B7200"/>
    <w:rsid w:val="005E6E3A"/>
    <w:rsid w:val="005F7704"/>
    <w:rsid w:val="00604F34"/>
    <w:rsid w:val="0063598D"/>
    <w:rsid w:val="00636A3E"/>
    <w:rsid w:val="006375A3"/>
    <w:rsid w:val="00645212"/>
    <w:rsid w:val="00650BF8"/>
    <w:rsid w:val="00691C9A"/>
    <w:rsid w:val="006C754A"/>
    <w:rsid w:val="006E3006"/>
    <w:rsid w:val="006F44B0"/>
    <w:rsid w:val="00732D89"/>
    <w:rsid w:val="0081156F"/>
    <w:rsid w:val="00815064"/>
    <w:rsid w:val="00824BC6"/>
    <w:rsid w:val="00825B1C"/>
    <w:rsid w:val="00845E97"/>
    <w:rsid w:val="00877A64"/>
    <w:rsid w:val="008A20B0"/>
    <w:rsid w:val="009018BA"/>
    <w:rsid w:val="009313E9"/>
    <w:rsid w:val="00941774"/>
    <w:rsid w:val="00945A9B"/>
    <w:rsid w:val="009538D2"/>
    <w:rsid w:val="00957656"/>
    <w:rsid w:val="00977CBA"/>
    <w:rsid w:val="009C1848"/>
    <w:rsid w:val="009D27F2"/>
    <w:rsid w:val="00A54C32"/>
    <w:rsid w:val="00A77C90"/>
    <w:rsid w:val="00AA0CFD"/>
    <w:rsid w:val="00AB7101"/>
    <w:rsid w:val="00AF6184"/>
    <w:rsid w:val="00B0184D"/>
    <w:rsid w:val="00B15863"/>
    <w:rsid w:val="00B1671B"/>
    <w:rsid w:val="00B265B6"/>
    <w:rsid w:val="00B2698D"/>
    <w:rsid w:val="00B47D73"/>
    <w:rsid w:val="00B5029B"/>
    <w:rsid w:val="00B9186C"/>
    <w:rsid w:val="00BB26DF"/>
    <w:rsid w:val="00BD642F"/>
    <w:rsid w:val="00BF0BCF"/>
    <w:rsid w:val="00BF6CC9"/>
    <w:rsid w:val="00C2149D"/>
    <w:rsid w:val="00C37DC0"/>
    <w:rsid w:val="00C51DCD"/>
    <w:rsid w:val="00C53FA7"/>
    <w:rsid w:val="00C5746A"/>
    <w:rsid w:val="00CA0793"/>
    <w:rsid w:val="00CD21D6"/>
    <w:rsid w:val="00CD37D0"/>
    <w:rsid w:val="00CF2A55"/>
    <w:rsid w:val="00CF45A0"/>
    <w:rsid w:val="00D06705"/>
    <w:rsid w:val="00D70FAA"/>
    <w:rsid w:val="00E00883"/>
    <w:rsid w:val="00E0277D"/>
    <w:rsid w:val="00E26509"/>
    <w:rsid w:val="00E404E0"/>
    <w:rsid w:val="00E72734"/>
    <w:rsid w:val="00E84A8C"/>
    <w:rsid w:val="00EB5429"/>
    <w:rsid w:val="00EB79FE"/>
    <w:rsid w:val="00F050B1"/>
    <w:rsid w:val="00F43028"/>
    <w:rsid w:val="00F71358"/>
    <w:rsid w:val="00F92C4D"/>
    <w:rsid w:val="00FD1354"/>
    <w:rsid w:val="00FF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9ED99"/>
  <w15:chartTrackingRefBased/>
  <w15:docId w15:val="{976A2CF4-78A3-6441-BBB9-3455E2FC2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7F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713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135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13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13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1358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4D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4F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4F34"/>
  </w:style>
  <w:style w:type="paragraph" w:styleId="Footer">
    <w:name w:val="footer"/>
    <w:basedOn w:val="Normal"/>
    <w:link w:val="FooterChar"/>
    <w:uiPriority w:val="99"/>
    <w:unhideWhenUsed/>
    <w:rsid w:val="00604F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4F34"/>
  </w:style>
  <w:style w:type="character" w:styleId="PageNumber">
    <w:name w:val="page number"/>
    <w:basedOn w:val="DefaultParagraphFont"/>
    <w:uiPriority w:val="99"/>
    <w:semiHidden/>
    <w:unhideWhenUsed/>
    <w:rsid w:val="00CA0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04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525</Words>
  <Characters>3124</Characters>
  <Application>Microsoft Office Word</Application>
  <DocSecurity>0</DocSecurity>
  <Lines>71</Lines>
  <Paragraphs>54</Paragraphs>
  <ScaleCrop>false</ScaleCrop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Markey</dc:creator>
  <cp:keywords/>
  <dc:description/>
  <cp:lastModifiedBy>Alan Markey</cp:lastModifiedBy>
  <cp:revision>2</cp:revision>
  <dcterms:created xsi:type="dcterms:W3CDTF">2026-01-27T12:59:00Z</dcterms:created>
  <dcterms:modified xsi:type="dcterms:W3CDTF">2026-01-27T12:59:00Z</dcterms:modified>
</cp:coreProperties>
</file>