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4729A207" w14:textId="0C944DEC" w:rsidR="00877A64" w:rsidRPr="00C91D3F" w:rsidRDefault="00ED177B">
      <w:pPr>
        <w:rPr>
          <w:rFonts w:cstheme="minorHAnsi"/>
          <w:color w:val="7030A0"/>
          <w:sz w:val="28"/>
          <w:szCs w:val="28"/>
        </w:rPr>
      </w:pPr>
      <w:r>
        <w:rPr>
          <w:rFonts w:cstheme="minorHAnsi"/>
          <w:color w:val="7030A0"/>
          <w:sz w:val="28"/>
          <w:szCs w:val="28"/>
        </w:rPr>
        <w:t>Senior</w:t>
      </w:r>
      <w:r w:rsidR="005A553D" w:rsidRPr="00C91D3F">
        <w:rPr>
          <w:rFonts w:cstheme="minorHAnsi"/>
          <w:color w:val="7030A0"/>
          <w:sz w:val="28"/>
          <w:szCs w:val="28"/>
        </w:rPr>
        <w:t xml:space="preserve"> </w:t>
      </w:r>
      <w:r w:rsidR="00E00883" w:rsidRPr="00C91D3F">
        <w:rPr>
          <w:rFonts w:cstheme="minorHAnsi"/>
          <w:color w:val="7030A0"/>
          <w:sz w:val="28"/>
          <w:szCs w:val="28"/>
        </w:rPr>
        <w:t>Debt</w:t>
      </w:r>
      <w:r w:rsidR="00877A64" w:rsidRPr="00C91D3F">
        <w:rPr>
          <w:rFonts w:cstheme="minorHAnsi"/>
          <w:color w:val="7030A0"/>
          <w:sz w:val="28"/>
          <w:szCs w:val="28"/>
        </w:rPr>
        <w:t xml:space="preserve"> Caseworke</w:t>
      </w:r>
      <w:r w:rsidR="00FD1354" w:rsidRPr="00C91D3F">
        <w:rPr>
          <w:rFonts w:cstheme="minorHAnsi"/>
          <w:color w:val="7030A0"/>
          <w:sz w:val="28"/>
          <w:szCs w:val="28"/>
        </w:rPr>
        <w:t>r</w:t>
      </w:r>
    </w:p>
    <w:p w14:paraId="2339BBBD" w14:textId="77777777" w:rsidR="00FD1354" w:rsidRPr="00C91D3F" w:rsidRDefault="00FD1354">
      <w:pPr>
        <w:rPr>
          <w:rFonts w:cstheme="minorHAnsi"/>
        </w:rPr>
      </w:pP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1980"/>
        <w:gridCol w:w="7036"/>
      </w:tblGrid>
      <w:tr w:rsidR="004D7B4D" w:rsidRPr="00C91D3F" w14:paraId="551DF85F" w14:textId="77777777" w:rsidTr="00604F34">
        <w:trPr>
          <w:trHeight w:val="340"/>
        </w:trPr>
        <w:tc>
          <w:tcPr>
            <w:tcW w:w="1980" w:type="dxa"/>
          </w:tcPr>
          <w:p w14:paraId="4F95137B" w14:textId="439C8284" w:rsidR="004D7B4D" w:rsidRPr="00C91D3F" w:rsidRDefault="004D7B4D">
            <w:pPr>
              <w:rPr>
                <w:rFonts w:cstheme="minorHAnsi"/>
                <w:b/>
                <w:bCs/>
              </w:rPr>
            </w:pPr>
            <w:r w:rsidRPr="00C91D3F">
              <w:rPr>
                <w:rFonts w:cstheme="minorHAnsi"/>
                <w:b/>
                <w:bCs/>
              </w:rPr>
              <w:t xml:space="preserve">Salary: </w:t>
            </w:r>
          </w:p>
        </w:tc>
        <w:tc>
          <w:tcPr>
            <w:tcW w:w="7036" w:type="dxa"/>
          </w:tcPr>
          <w:p w14:paraId="251942A2" w14:textId="4E3FBAA6" w:rsidR="004D7B4D" w:rsidRPr="00C91D3F" w:rsidRDefault="00DD4113">
            <w:pPr>
              <w:rPr>
                <w:rFonts w:cstheme="minorHAnsi"/>
              </w:rPr>
            </w:pPr>
            <w:r w:rsidRPr="00C91D3F">
              <w:rPr>
                <w:rFonts w:cstheme="minorHAnsi"/>
              </w:rPr>
              <w:t>£31,027</w:t>
            </w:r>
            <w:r w:rsidR="00AB7101" w:rsidRPr="00C91D3F">
              <w:rPr>
                <w:rFonts w:cstheme="minorHAnsi"/>
              </w:rPr>
              <w:t xml:space="preserve"> to </w:t>
            </w:r>
            <w:r w:rsidR="004D7B4D" w:rsidRPr="00C91D3F">
              <w:rPr>
                <w:rFonts w:cstheme="minorHAnsi"/>
              </w:rPr>
              <w:t>£</w:t>
            </w:r>
            <w:r w:rsidR="002C1CCA" w:rsidRPr="00C91D3F">
              <w:rPr>
                <w:rFonts w:cstheme="minorHAnsi"/>
              </w:rPr>
              <w:t>33,906</w:t>
            </w:r>
            <w:r w:rsidR="004D7B4D" w:rsidRPr="00C91D3F">
              <w:rPr>
                <w:rFonts w:cstheme="minorHAnsi"/>
              </w:rPr>
              <w:t xml:space="preserve"> per annum</w:t>
            </w:r>
            <w:r w:rsidR="00035F13" w:rsidRPr="00C91D3F">
              <w:rPr>
                <w:rFonts w:cstheme="minorHAnsi"/>
              </w:rPr>
              <w:t xml:space="preserve"> (depending on </w:t>
            </w:r>
            <w:r w:rsidR="00AB7101" w:rsidRPr="00C91D3F">
              <w:rPr>
                <w:rFonts w:cstheme="minorHAnsi"/>
              </w:rPr>
              <w:t>skills and experience)</w:t>
            </w:r>
          </w:p>
        </w:tc>
      </w:tr>
      <w:tr w:rsidR="004D7B4D" w:rsidRPr="00C91D3F" w14:paraId="69F98C43" w14:textId="77777777" w:rsidTr="00604F34">
        <w:trPr>
          <w:trHeight w:val="340"/>
        </w:trPr>
        <w:tc>
          <w:tcPr>
            <w:tcW w:w="1980" w:type="dxa"/>
          </w:tcPr>
          <w:p w14:paraId="79CE4533" w14:textId="2E89D9AC" w:rsidR="004D7B4D" w:rsidRPr="00C91D3F" w:rsidRDefault="004D7B4D">
            <w:pPr>
              <w:rPr>
                <w:rFonts w:cstheme="minorHAnsi"/>
                <w:b/>
                <w:bCs/>
              </w:rPr>
            </w:pPr>
            <w:r w:rsidRPr="00C91D3F">
              <w:rPr>
                <w:rFonts w:cstheme="minorHAnsi"/>
                <w:b/>
                <w:bCs/>
              </w:rPr>
              <w:t>Hours of work:</w:t>
            </w:r>
          </w:p>
        </w:tc>
        <w:tc>
          <w:tcPr>
            <w:tcW w:w="7036" w:type="dxa"/>
          </w:tcPr>
          <w:p w14:paraId="7941BCEB" w14:textId="4B39D746" w:rsidR="004D7B4D" w:rsidRPr="00C91D3F" w:rsidRDefault="004D7B4D" w:rsidP="004D7B4D">
            <w:pPr>
              <w:rPr>
                <w:rFonts w:cstheme="minorHAnsi"/>
                <w:b/>
                <w:bCs/>
              </w:rPr>
            </w:pPr>
            <w:r w:rsidRPr="00C91D3F">
              <w:rPr>
                <w:rFonts w:cstheme="minorHAnsi"/>
              </w:rPr>
              <w:t>37 per week</w:t>
            </w:r>
            <w:r w:rsidR="00620290" w:rsidRPr="00C91D3F">
              <w:rPr>
                <w:rFonts w:cstheme="minorHAnsi"/>
              </w:rPr>
              <w:t xml:space="preserve">. </w:t>
            </w:r>
            <w:r w:rsidR="00AB7101" w:rsidRPr="00C91D3F">
              <w:rPr>
                <w:rFonts w:cstheme="minorHAnsi"/>
              </w:rPr>
              <w:t xml:space="preserve">Part-time </w:t>
            </w:r>
            <w:r w:rsidR="00620290" w:rsidRPr="00C91D3F">
              <w:rPr>
                <w:rFonts w:cstheme="minorHAnsi"/>
              </w:rPr>
              <w:t xml:space="preserve">or job share </w:t>
            </w:r>
            <w:r w:rsidR="00AB7101" w:rsidRPr="00C91D3F">
              <w:rPr>
                <w:rFonts w:cstheme="minorHAnsi"/>
              </w:rPr>
              <w:t>considered.</w:t>
            </w:r>
          </w:p>
        </w:tc>
      </w:tr>
      <w:tr w:rsidR="004D7B4D" w:rsidRPr="00C91D3F" w14:paraId="68434781" w14:textId="77777777" w:rsidTr="00604F34">
        <w:trPr>
          <w:trHeight w:val="340"/>
        </w:trPr>
        <w:tc>
          <w:tcPr>
            <w:tcW w:w="1980" w:type="dxa"/>
          </w:tcPr>
          <w:p w14:paraId="18032D51" w14:textId="3BCBCFDD" w:rsidR="004D7B4D" w:rsidRPr="00C91D3F" w:rsidRDefault="004D7B4D" w:rsidP="004D7B4D">
            <w:pPr>
              <w:rPr>
                <w:rFonts w:cstheme="minorHAnsi"/>
                <w:b/>
                <w:bCs/>
              </w:rPr>
            </w:pPr>
            <w:r w:rsidRPr="00C91D3F">
              <w:rPr>
                <w:rFonts w:cstheme="minorHAnsi"/>
                <w:b/>
                <w:bCs/>
              </w:rPr>
              <w:t>Location:</w:t>
            </w:r>
          </w:p>
        </w:tc>
        <w:tc>
          <w:tcPr>
            <w:tcW w:w="7036" w:type="dxa"/>
          </w:tcPr>
          <w:p w14:paraId="4CEE2D0E" w14:textId="56A41E41" w:rsidR="004D7B4D" w:rsidRPr="00C91D3F" w:rsidRDefault="00E30D06" w:rsidP="004D7B4D">
            <w:pPr>
              <w:rPr>
                <w:rFonts w:cstheme="minorHAnsi"/>
              </w:rPr>
            </w:pPr>
            <w:r>
              <w:rPr>
                <w:rFonts w:cstheme="minorHAnsi"/>
              </w:rPr>
              <w:t>Coventry and Warwickshire (</w:t>
            </w:r>
            <w:r w:rsidR="006739D0">
              <w:rPr>
                <w:rFonts w:cstheme="minorHAnsi"/>
              </w:rPr>
              <w:t>remote and in-person</w:t>
            </w:r>
            <w:r w:rsidR="00604F34" w:rsidRPr="00C91D3F">
              <w:rPr>
                <w:rFonts w:cstheme="minorHAnsi"/>
              </w:rPr>
              <w:t xml:space="preserve"> working</w:t>
            </w:r>
            <w:r w:rsidR="006739D0">
              <w:rPr>
                <w:rFonts w:cstheme="minorHAnsi"/>
              </w:rPr>
              <w:t>)</w:t>
            </w:r>
            <w:r w:rsidR="00604F34" w:rsidRPr="00C91D3F">
              <w:rPr>
                <w:rFonts w:cstheme="minorHAnsi"/>
              </w:rPr>
              <w:t>.</w:t>
            </w:r>
          </w:p>
        </w:tc>
      </w:tr>
      <w:tr w:rsidR="00604F34" w:rsidRPr="00C91D3F" w14:paraId="7E70076A" w14:textId="77777777" w:rsidTr="00604F34">
        <w:trPr>
          <w:trHeight w:val="340"/>
        </w:trPr>
        <w:tc>
          <w:tcPr>
            <w:tcW w:w="1980" w:type="dxa"/>
          </w:tcPr>
          <w:p w14:paraId="67CBB057" w14:textId="05CC2B50" w:rsidR="00604F34" w:rsidRPr="00C91D3F" w:rsidRDefault="00604F34" w:rsidP="004D7B4D">
            <w:pPr>
              <w:rPr>
                <w:rFonts w:cstheme="minorHAnsi"/>
                <w:b/>
                <w:bCs/>
              </w:rPr>
            </w:pPr>
            <w:r w:rsidRPr="00C91D3F">
              <w:rPr>
                <w:rFonts w:cstheme="minorHAnsi"/>
                <w:b/>
                <w:bCs/>
              </w:rPr>
              <w:t>Reporting to:</w:t>
            </w:r>
          </w:p>
        </w:tc>
        <w:tc>
          <w:tcPr>
            <w:tcW w:w="7036" w:type="dxa"/>
          </w:tcPr>
          <w:p w14:paraId="0C38E9DA" w14:textId="56CEAA55" w:rsidR="00604F34" w:rsidRPr="00C91D3F" w:rsidRDefault="00AB7101" w:rsidP="004D7B4D">
            <w:pPr>
              <w:rPr>
                <w:rFonts w:cstheme="minorHAnsi"/>
              </w:rPr>
            </w:pPr>
            <w:r w:rsidRPr="00C91D3F">
              <w:rPr>
                <w:rFonts w:cstheme="minorHAnsi"/>
              </w:rPr>
              <w:t>Advice Service Manager</w:t>
            </w:r>
          </w:p>
        </w:tc>
      </w:tr>
      <w:tr w:rsidR="00620290" w:rsidRPr="00C91D3F" w14:paraId="1D96E660" w14:textId="77777777" w:rsidTr="00604F34">
        <w:trPr>
          <w:trHeight w:val="340"/>
        </w:trPr>
        <w:tc>
          <w:tcPr>
            <w:tcW w:w="1980" w:type="dxa"/>
          </w:tcPr>
          <w:p w14:paraId="6817A6E9" w14:textId="38BA7915" w:rsidR="00620290" w:rsidRPr="00C91D3F" w:rsidRDefault="00620290" w:rsidP="004D7B4D">
            <w:pPr>
              <w:rPr>
                <w:rFonts w:cstheme="minorHAnsi"/>
                <w:b/>
                <w:bCs/>
              </w:rPr>
            </w:pPr>
            <w:r w:rsidRPr="00C91D3F">
              <w:rPr>
                <w:rFonts w:cstheme="minorHAnsi"/>
                <w:b/>
                <w:bCs/>
              </w:rPr>
              <w:t>Responsible for:</w:t>
            </w:r>
          </w:p>
        </w:tc>
        <w:tc>
          <w:tcPr>
            <w:tcW w:w="7036" w:type="dxa"/>
          </w:tcPr>
          <w:p w14:paraId="6E6B187A" w14:textId="51474416" w:rsidR="00620290" w:rsidRPr="00C91D3F" w:rsidRDefault="009A6A4C" w:rsidP="004D7B4D">
            <w:pPr>
              <w:rPr>
                <w:rFonts w:cstheme="minorHAnsi"/>
              </w:rPr>
            </w:pPr>
            <w:r w:rsidRPr="00C91D3F">
              <w:rPr>
                <w:rFonts w:cstheme="minorHAnsi"/>
              </w:rPr>
              <w:t>No direct line management but contributing to overall team development</w:t>
            </w:r>
            <w:r w:rsidR="00FF4DC7" w:rsidRPr="00C91D3F">
              <w:rPr>
                <w:rFonts w:cstheme="minorHAnsi"/>
              </w:rPr>
              <w:t xml:space="preserve"> and the training/support of volunteers</w:t>
            </w:r>
            <w:r w:rsidR="008D1675" w:rsidRPr="00C91D3F">
              <w:rPr>
                <w:rFonts w:cstheme="minorHAnsi"/>
              </w:rPr>
              <w:t>/trainees</w:t>
            </w:r>
            <w:r w:rsidRPr="00C91D3F">
              <w:rPr>
                <w:rFonts w:cstheme="minorHAnsi"/>
              </w:rPr>
              <w:t>.</w:t>
            </w:r>
          </w:p>
        </w:tc>
      </w:tr>
      <w:tr w:rsidR="00604F34" w:rsidRPr="00C91D3F" w14:paraId="16051477" w14:textId="77777777" w:rsidTr="00604F34">
        <w:trPr>
          <w:trHeight w:val="340"/>
        </w:trPr>
        <w:tc>
          <w:tcPr>
            <w:tcW w:w="1980" w:type="dxa"/>
          </w:tcPr>
          <w:p w14:paraId="08FE5F5A" w14:textId="728B0E71" w:rsidR="00604F34" w:rsidRPr="00C91D3F" w:rsidRDefault="00604F34" w:rsidP="00604F34">
            <w:pPr>
              <w:rPr>
                <w:rFonts w:cstheme="minorHAnsi"/>
                <w:b/>
                <w:bCs/>
              </w:rPr>
            </w:pPr>
            <w:r w:rsidRPr="00C91D3F">
              <w:rPr>
                <w:rFonts w:cstheme="minorHAnsi"/>
                <w:b/>
                <w:bCs/>
              </w:rPr>
              <w:t>Pension:</w:t>
            </w:r>
          </w:p>
        </w:tc>
        <w:tc>
          <w:tcPr>
            <w:tcW w:w="7036" w:type="dxa"/>
          </w:tcPr>
          <w:p w14:paraId="219CC382" w14:textId="64A10719" w:rsidR="00604F34" w:rsidRPr="00C91D3F" w:rsidRDefault="00604F34" w:rsidP="00604F34">
            <w:pPr>
              <w:rPr>
                <w:rFonts w:cstheme="minorHAnsi"/>
              </w:rPr>
            </w:pPr>
            <w:r w:rsidRPr="00C91D3F">
              <w:rPr>
                <w:rFonts w:cstheme="minorHAnsi"/>
              </w:rPr>
              <w:t>Auto-enrolment into NEST pension scheme, requiring a 5% personal contribution and receiving a 5% contribution from the employer.</w:t>
            </w:r>
          </w:p>
        </w:tc>
      </w:tr>
      <w:tr w:rsidR="00604F34" w:rsidRPr="00C91D3F" w14:paraId="42E12558" w14:textId="77777777" w:rsidTr="00604F34">
        <w:trPr>
          <w:trHeight w:val="340"/>
        </w:trPr>
        <w:tc>
          <w:tcPr>
            <w:tcW w:w="1980" w:type="dxa"/>
          </w:tcPr>
          <w:p w14:paraId="6ACFB055" w14:textId="338E5F32" w:rsidR="00604F34" w:rsidRPr="00C91D3F" w:rsidRDefault="00604F34" w:rsidP="00604F34">
            <w:pPr>
              <w:rPr>
                <w:rFonts w:cstheme="minorHAnsi"/>
                <w:b/>
                <w:bCs/>
              </w:rPr>
            </w:pPr>
            <w:r w:rsidRPr="00C91D3F">
              <w:rPr>
                <w:rFonts w:cstheme="minorHAnsi"/>
                <w:b/>
                <w:bCs/>
              </w:rPr>
              <w:t>Annual leave and other benefits:</w:t>
            </w:r>
          </w:p>
        </w:tc>
        <w:tc>
          <w:tcPr>
            <w:tcW w:w="7036" w:type="dxa"/>
          </w:tcPr>
          <w:p w14:paraId="30F4F78A" w14:textId="77777777" w:rsidR="00604F34" w:rsidRPr="00C91D3F" w:rsidRDefault="00604F34" w:rsidP="00604F34">
            <w:pPr>
              <w:pStyle w:val="ListParagraph"/>
              <w:numPr>
                <w:ilvl w:val="0"/>
                <w:numId w:val="3"/>
              </w:numPr>
              <w:rPr>
                <w:rFonts w:cstheme="minorHAnsi"/>
              </w:rPr>
            </w:pPr>
            <w:r w:rsidRPr="00C91D3F">
              <w:rPr>
                <w:rFonts w:cstheme="minorHAnsi"/>
              </w:rPr>
              <w:t>25 days plus statutory holidays, additional leave over Christmas/New Year plus additional days based on long service.</w:t>
            </w:r>
          </w:p>
          <w:p w14:paraId="49955E19" w14:textId="058215C6" w:rsidR="00B0184D" w:rsidRPr="00C91D3F" w:rsidRDefault="00604F34" w:rsidP="00B0184D">
            <w:pPr>
              <w:pStyle w:val="ListParagraph"/>
              <w:numPr>
                <w:ilvl w:val="0"/>
                <w:numId w:val="3"/>
              </w:numPr>
              <w:rPr>
                <w:rFonts w:cstheme="minorHAnsi"/>
              </w:rPr>
            </w:pPr>
            <w:r w:rsidRPr="00C91D3F">
              <w:rPr>
                <w:rFonts w:cstheme="minorHAnsi"/>
              </w:rPr>
              <w:t>Employee Assistance Programme (EAP)</w:t>
            </w:r>
          </w:p>
          <w:p w14:paraId="3CAC8E70" w14:textId="79EDFD55" w:rsidR="009A036C" w:rsidRPr="00C91D3F" w:rsidRDefault="00604F34" w:rsidP="009A036C">
            <w:pPr>
              <w:pStyle w:val="ListParagraph"/>
              <w:numPr>
                <w:ilvl w:val="0"/>
                <w:numId w:val="3"/>
              </w:numPr>
              <w:rPr>
                <w:rFonts w:cstheme="minorHAnsi"/>
              </w:rPr>
            </w:pPr>
            <w:r w:rsidRPr="00C91D3F">
              <w:rPr>
                <w:rFonts w:cstheme="minorHAnsi"/>
              </w:rPr>
              <w:t xml:space="preserve">Access to appropriate internal and external training as part of our commitment to </w:t>
            </w:r>
            <w:r w:rsidRPr="00C91D3F">
              <w:rPr>
                <w:rFonts w:eastAsia="Times New Roman" w:cstheme="minorHAnsi"/>
              </w:rPr>
              <w:t>continued professional development.</w:t>
            </w:r>
          </w:p>
        </w:tc>
      </w:tr>
    </w:tbl>
    <w:p w14:paraId="00E52106" w14:textId="77777777" w:rsidR="00FD1354" w:rsidRPr="00C91D3F" w:rsidRDefault="00FD1354">
      <w:pPr>
        <w:rPr>
          <w:rFonts w:cstheme="minorHAnsi"/>
        </w:rPr>
      </w:pPr>
    </w:p>
    <w:p w14:paraId="3C848188" w14:textId="77777777" w:rsidR="00356E9E" w:rsidRPr="00C91D3F" w:rsidRDefault="00356E9E" w:rsidP="00080331">
      <w:pPr>
        <w:spacing w:line="300" w:lineRule="atLeast"/>
        <w:rPr>
          <w:rFonts w:eastAsia="Times New Roman" w:cstheme="minorHAnsi"/>
        </w:rPr>
      </w:pPr>
      <w:r w:rsidRPr="00C91D3F">
        <w:rPr>
          <w:rFonts w:eastAsia="Times New Roman" w:cstheme="minorHAnsi"/>
        </w:rPr>
        <w:t>This is a senior, hands-on role combining specialist debt casework with practice leadership, focusing on quality, training and adviser development. You will play a key role in ensuring that clients receive high-quality, compliant and person</w:t>
      </w:r>
      <w:r w:rsidRPr="00C91D3F">
        <w:rPr>
          <w:rFonts w:ascii="Cambria Math" w:eastAsia="Times New Roman" w:hAnsi="Cambria Math" w:cs="Cambria Math"/>
        </w:rPr>
        <w:t>‑</w:t>
      </w:r>
      <w:r w:rsidRPr="00C91D3F">
        <w:rPr>
          <w:rFonts w:eastAsia="Times New Roman" w:cstheme="minorHAnsi"/>
        </w:rPr>
        <w:t>centred debt advice, while supporting and developing advisers across the service.</w:t>
      </w:r>
    </w:p>
    <w:p w14:paraId="7B05F380" w14:textId="77777777" w:rsidR="00356E9E" w:rsidRPr="00C91D3F" w:rsidRDefault="00356E9E" w:rsidP="00080331">
      <w:pPr>
        <w:spacing w:line="300" w:lineRule="atLeast"/>
        <w:rPr>
          <w:rFonts w:eastAsia="Times New Roman" w:cstheme="minorHAnsi"/>
        </w:rPr>
      </w:pPr>
    </w:p>
    <w:p w14:paraId="2325301D" w14:textId="426A1720" w:rsidR="00080331" w:rsidRPr="00C91D3F" w:rsidRDefault="00080331" w:rsidP="00080331">
      <w:pPr>
        <w:spacing w:line="300" w:lineRule="atLeast"/>
        <w:rPr>
          <w:rFonts w:eastAsia="Times New Roman" w:cstheme="minorHAnsi"/>
        </w:rPr>
      </w:pPr>
      <w:r w:rsidRPr="00C91D3F">
        <w:rPr>
          <w:rFonts w:eastAsia="Times New Roman" w:cstheme="minorHAnsi"/>
        </w:rPr>
        <w:t>This role is ideal for an experienced debt adviser who enjoys supporting others, improving practice and maintaining high professional standards, while remaining client-facing.</w:t>
      </w:r>
    </w:p>
    <w:p w14:paraId="56ABF09D" w14:textId="77777777" w:rsidR="00080331" w:rsidRPr="00C91D3F" w:rsidRDefault="00080331">
      <w:pPr>
        <w:rPr>
          <w:rFonts w:cstheme="minorHAnsi"/>
          <w:b/>
          <w:bCs/>
        </w:rPr>
      </w:pPr>
    </w:p>
    <w:p w14:paraId="713083B2" w14:textId="64B3896C" w:rsidR="00FD1354" w:rsidRPr="00C91D3F" w:rsidRDefault="00FD1354">
      <w:pPr>
        <w:rPr>
          <w:rFonts w:cstheme="minorHAnsi"/>
          <w:b/>
          <w:bCs/>
        </w:rPr>
      </w:pPr>
      <w:r w:rsidRPr="00C91D3F">
        <w:rPr>
          <w:rFonts w:cstheme="minorHAnsi"/>
          <w:b/>
          <w:bCs/>
        </w:rPr>
        <w:t>Role purpose:</w:t>
      </w:r>
    </w:p>
    <w:p w14:paraId="6D393D6C" w14:textId="7F856A3E" w:rsidR="00FD1354" w:rsidRPr="00C91D3F" w:rsidRDefault="00FD1354" w:rsidP="00B47D73">
      <w:pPr>
        <w:pStyle w:val="ListParagraph"/>
        <w:numPr>
          <w:ilvl w:val="0"/>
          <w:numId w:val="1"/>
        </w:numPr>
        <w:rPr>
          <w:rFonts w:cstheme="minorHAnsi"/>
        </w:rPr>
      </w:pPr>
      <w:r w:rsidRPr="00C91D3F">
        <w:rPr>
          <w:rFonts w:cstheme="minorHAnsi"/>
        </w:rPr>
        <w:t xml:space="preserve">To provide a high-quality </w:t>
      </w:r>
      <w:r w:rsidR="00771035" w:rsidRPr="00C91D3F">
        <w:rPr>
          <w:rFonts w:cstheme="minorHAnsi"/>
        </w:rPr>
        <w:t xml:space="preserve">specialist </w:t>
      </w:r>
      <w:r w:rsidR="00945A9B" w:rsidRPr="00C91D3F">
        <w:rPr>
          <w:rFonts w:cstheme="minorHAnsi"/>
        </w:rPr>
        <w:t>debt</w:t>
      </w:r>
      <w:r w:rsidR="0004100E" w:rsidRPr="00C91D3F">
        <w:rPr>
          <w:rFonts w:cstheme="minorHAnsi"/>
        </w:rPr>
        <w:t xml:space="preserve"> advice and casework service</w:t>
      </w:r>
      <w:r w:rsidR="00B47D73" w:rsidRPr="00C91D3F">
        <w:rPr>
          <w:rFonts w:cstheme="minorHAnsi"/>
        </w:rPr>
        <w:t>,</w:t>
      </w:r>
      <w:r w:rsidR="0004100E" w:rsidRPr="00C91D3F">
        <w:rPr>
          <w:rFonts w:cstheme="minorHAnsi"/>
        </w:rPr>
        <w:t xml:space="preserve"> </w:t>
      </w:r>
      <w:r w:rsidR="00B47D73" w:rsidRPr="00C91D3F">
        <w:rPr>
          <w:rFonts w:cstheme="minorHAnsi"/>
        </w:rPr>
        <w:t>in person and remotely.</w:t>
      </w:r>
    </w:p>
    <w:p w14:paraId="47F6440E" w14:textId="3BD1F793" w:rsidR="00A54C32" w:rsidRPr="00C91D3F" w:rsidRDefault="00A54C32" w:rsidP="009D27F2">
      <w:pPr>
        <w:pStyle w:val="ListParagraph"/>
        <w:numPr>
          <w:ilvl w:val="0"/>
          <w:numId w:val="1"/>
        </w:numPr>
        <w:rPr>
          <w:rFonts w:cstheme="minorHAnsi"/>
        </w:rPr>
      </w:pPr>
      <w:r w:rsidRPr="00C91D3F">
        <w:rPr>
          <w:rFonts w:cstheme="minorHAnsi"/>
        </w:rPr>
        <w:t xml:space="preserve">To </w:t>
      </w:r>
      <w:r w:rsidR="00957656" w:rsidRPr="00C91D3F">
        <w:rPr>
          <w:rFonts w:cstheme="minorHAnsi"/>
        </w:rPr>
        <w:t xml:space="preserve">support and </w:t>
      </w:r>
      <w:r w:rsidR="00BB26DF" w:rsidRPr="00C91D3F">
        <w:rPr>
          <w:rFonts w:cstheme="minorHAnsi"/>
        </w:rPr>
        <w:t>mentor</w:t>
      </w:r>
      <w:r w:rsidRPr="00C91D3F">
        <w:rPr>
          <w:rFonts w:cstheme="minorHAnsi"/>
        </w:rPr>
        <w:t xml:space="preserve"> the wider team</w:t>
      </w:r>
      <w:r w:rsidR="00350022" w:rsidRPr="00C91D3F">
        <w:rPr>
          <w:rFonts w:cstheme="minorHAnsi"/>
        </w:rPr>
        <w:t xml:space="preserve">, including </w:t>
      </w:r>
      <w:r w:rsidRPr="00C91D3F">
        <w:rPr>
          <w:rFonts w:cstheme="minorHAnsi"/>
        </w:rPr>
        <w:t>volunteers</w:t>
      </w:r>
      <w:r w:rsidR="00BB26DF" w:rsidRPr="00C91D3F">
        <w:rPr>
          <w:rFonts w:cstheme="minorHAnsi"/>
        </w:rPr>
        <w:t xml:space="preserve">, </w:t>
      </w:r>
      <w:r w:rsidRPr="00C91D3F">
        <w:rPr>
          <w:rFonts w:cstheme="minorHAnsi"/>
        </w:rPr>
        <w:t xml:space="preserve">to help develop their skills and expertise in </w:t>
      </w:r>
      <w:r w:rsidR="00945A9B" w:rsidRPr="00C91D3F">
        <w:rPr>
          <w:rFonts w:cstheme="minorHAnsi"/>
        </w:rPr>
        <w:t>debt advice</w:t>
      </w:r>
      <w:r w:rsidRPr="00C91D3F">
        <w:rPr>
          <w:rFonts w:cstheme="minorHAnsi"/>
        </w:rPr>
        <w:t>.</w:t>
      </w:r>
    </w:p>
    <w:p w14:paraId="49DD940A" w14:textId="01139A4C" w:rsidR="00650BF8" w:rsidRPr="00C91D3F" w:rsidRDefault="00650BF8" w:rsidP="009D27F2">
      <w:pPr>
        <w:pStyle w:val="ListParagraph"/>
        <w:numPr>
          <w:ilvl w:val="0"/>
          <w:numId w:val="1"/>
        </w:numPr>
        <w:rPr>
          <w:rFonts w:cstheme="minorHAnsi"/>
        </w:rPr>
      </w:pPr>
      <w:r w:rsidRPr="00C91D3F">
        <w:rPr>
          <w:rFonts w:cstheme="minorHAnsi"/>
        </w:rPr>
        <w:t>To</w:t>
      </w:r>
      <w:r w:rsidR="00977CBA" w:rsidRPr="00C91D3F">
        <w:rPr>
          <w:rFonts w:cstheme="minorHAnsi"/>
        </w:rPr>
        <w:t xml:space="preserve"> be a subject matter expert on</w:t>
      </w:r>
      <w:r w:rsidRPr="00C91D3F">
        <w:rPr>
          <w:rFonts w:cstheme="minorHAnsi"/>
        </w:rPr>
        <w:t xml:space="preserve"> debt and money advice issues</w:t>
      </w:r>
      <w:r w:rsidR="00B2698D" w:rsidRPr="00C91D3F">
        <w:rPr>
          <w:rFonts w:cstheme="minorHAnsi"/>
        </w:rPr>
        <w:t xml:space="preserve"> within the charity</w:t>
      </w:r>
      <w:r w:rsidR="00957656" w:rsidRPr="00C91D3F">
        <w:rPr>
          <w:rFonts w:cstheme="minorHAnsi"/>
        </w:rPr>
        <w:t>.</w:t>
      </w:r>
    </w:p>
    <w:p w14:paraId="72CFBE31" w14:textId="77777777" w:rsidR="005A553D" w:rsidRPr="00C91D3F" w:rsidRDefault="005A553D" w:rsidP="005A553D">
      <w:pPr>
        <w:rPr>
          <w:rFonts w:cstheme="minorHAnsi"/>
        </w:rPr>
      </w:pPr>
    </w:p>
    <w:p w14:paraId="126BC33F" w14:textId="15F6C8C7" w:rsidR="005A553D" w:rsidRPr="00C91D3F" w:rsidRDefault="005A553D" w:rsidP="005A553D">
      <w:pPr>
        <w:rPr>
          <w:rFonts w:cstheme="minorHAnsi"/>
        </w:rPr>
      </w:pPr>
      <w:r w:rsidRPr="00C91D3F">
        <w:rPr>
          <w:rFonts w:cstheme="minorHAnsi"/>
        </w:rPr>
        <w:t xml:space="preserve">The requirements below are broad definitions of the role. </w:t>
      </w:r>
      <w:r w:rsidR="00F76AAD" w:rsidRPr="00C91D3F">
        <w:rPr>
          <w:rFonts w:cstheme="minorHAnsi"/>
        </w:rPr>
        <w:t>We</w:t>
      </w:r>
      <w:r w:rsidRPr="00C91D3F">
        <w:rPr>
          <w:rFonts w:cstheme="minorHAnsi"/>
        </w:rPr>
        <w:t xml:space="preserve"> reserve the right to amend and/or change these as and when </w:t>
      </w:r>
      <w:r w:rsidR="00F76AAD" w:rsidRPr="00C91D3F">
        <w:rPr>
          <w:rFonts w:cstheme="minorHAnsi"/>
        </w:rPr>
        <w:t>necessary,</w:t>
      </w:r>
      <w:r w:rsidRPr="00C91D3F">
        <w:rPr>
          <w:rFonts w:cstheme="minorHAnsi"/>
        </w:rPr>
        <w:t xml:space="preserve"> in line with changing needs. The post holder is expected, and agrees, as part of their role to be flexible</w:t>
      </w:r>
      <w:r w:rsidR="00F76AAD" w:rsidRPr="00C91D3F">
        <w:rPr>
          <w:rFonts w:cstheme="minorHAnsi"/>
        </w:rPr>
        <w:t xml:space="preserve"> to achieve the overall role purpose.</w:t>
      </w:r>
    </w:p>
    <w:p w14:paraId="4D9DB59C" w14:textId="77777777" w:rsidR="0022028C" w:rsidRPr="00C91D3F" w:rsidRDefault="0022028C">
      <w:pPr>
        <w:rPr>
          <w:rFonts w:cstheme="minorHAnsi"/>
        </w:rPr>
      </w:pPr>
    </w:p>
    <w:p w14:paraId="364D0A6C" w14:textId="123A8ED4" w:rsidR="0022028C" w:rsidRPr="00C91D3F" w:rsidRDefault="0022028C">
      <w:pPr>
        <w:rPr>
          <w:rFonts w:cstheme="minorHAnsi"/>
          <w:b/>
          <w:bCs/>
        </w:rPr>
      </w:pPr>
      <w:r w:rsidRPr="00C91D3F">
        <w:rPr>
          <w:rFonts w:cstheme="minorHAnsi"/>
          <w:b/>
          <w:bCs/>
        </w:rPr>
        <w:t>Key requirements of the post</w:t>
      </w:r>
      <w:r w:rsidR="00DD08DE" w:rsidRPr="00C91D3F">
        <w:rPr>
          <w:rFonts w:cstheme="minorHAnsi"/>
          <w:b/>
          <w:bCs/>
        </w:rPr>
        <w:t xml:space="preserve"> are to:</w:t>
      </w:r>
    </w:p>
    <w:p w14:paraId="4495A887" w14:textId="1601CFDF" w:rsidR="0022028C" w:rsidRPr="00C91D3F" w:rsidRDefault="00DD08DE" w:rsidP="000B46E9">
      <w:pPr>
        <w:pStyle w:val="ListParagraph"/>
        <w:numPr>
          <w:ilvl w:val="0"/>
          <w:numId w:val="2"/>
        </w:numPr>
        <w:rPr>
          <w:rFonts w:cstheme="minorHAnsi"/>
        </w:rPr>
      </w:pPr>
      <w:r w:rsidRPr="00C91D3F">
        <w:rPr>
          <w:rFonts w:cstheme="minorHAnsi"/>
        </w:rPr>
        <w:t>M</w:t>
      </w:r>
      <w:r w:rsidR="0022028C" w:rsidRPr="00C91D3F">
        <w:rPr>
          <w:rFonts w:cstheme="minorHAnsi"/>
        </w:rPr>
        <w:t xml:space="preserve">anage and maintain an active </w:t>
      </w:r>
      <w:r w:rsidR="00356E9E" w:rsidRPr="00C91D3F">
        <w:rPr>
          <w:rFonts w:cstheme="minorHAnsi"/>
        </w:rPr>
        <w:t xml:space="preserve">debt </w:t>
      </w:r>
      <w:r w:rsidR="0022028C" w:rsidRPr="00C91D3F">
        <w:rPr>
          <w:rFonts w:cstheme="minorHAnsi"/>
        </w:rPr>
        <w:t>caseload, providing advice</w:t>
      </w:r>
      <w:r w:rsidR="00BD642F" w:rsidRPr="00C91D3F">
        <w:rPr>
          <w:rFonts w:cstheme="minorHAnsi"/>
        </w:rPr>
        <w:t xml:space="preserve">, advocacy and formal representation </w:t>
      </w:r>
      <w:r w:rsidR="0047748C" w:rsidRPr="00C91D3F">
        <w:rPr>
          <w:rFonts w:cstheme="minorHAnsi"/>
        </w:rPr>
        <w:t>to our clients.</w:t>
      </w:r>
    </w:p>
    <w:p w14:paraId="5AEA819F" w14:textId="63A3FD81" w:rsidR="00C91D3F" w:rsidRPr="00C91D3F" w:rsidRDefault="00C91D3F" w:rsidP="00C91D3F">
      <w:pPr>
        <w:pStyle w:val="ListParagraph"/>
        <w:numPr>
          <w:ilvl w:val="0"/>
          <w:numId w:val="2"/>
        </w:numPr>
        <w:spacing w:line="300" w:lineRule="atLeast"/>
        <w:rPr>
          <w:rFonts w:eastAsia="Times New Roman" w:cstheme="minorHAnsi"/>
        </w:rPr>
      </w:pPr>
      <w:r w:rsidRPr="00C91D3F">
        <w:rPr>
          <w:rFonts w:eastAsia="Times New Roman" w:cstheme="minorHAnsi"/>
        </w:rPr>
        <w:t xml:space="preserve">Support quality assurance, </w:t>
      </w:r>
      <w:r>
        <w:rPr>
          <w:rFonts w:eastAsia="Times New Roman" w:cstheme="minorHAnsi"/>
        </w:rPr>
        <w:t xml:space="preserve">compliance, </w:t>
      </w:r>
      <w:r w:rsidRPr="00C91D3F">
        <w:rPr>
          <w:rFonts w:eastAsia="Times New Roman" w:cstheme="minorHAnsi"/>
        </w:rPr>
        <w:t>case reviews and audit readiness.</w:t>
      </w:r>
    </w:p>
    <w:p w14:paraId="7734099E" w14:textId="6B93079E" w:rsidR="00DD08DE" w:rsidRPr="00C91D3F" w:rsidRDefault="00DD08DE" w:rsidP="00DD08DE">
      <w:pPr>
        <w:pStyle w:val="ListParagraph"/>
        <w:numPr>
          <w:ilvl w:val="0"/>
          <w:numId w:val="2"/>
        </w:numPr>
        <w:spacing w:line="300" w:lineRule="atLeast"/>
        <w:rPr>
          <w:rFonts w:eastAsia="Times New Roman" w:cstheme="minorHAnsi"/>
        </w:rPr>
      </w:pPr>
      <w:r w:rsidRPr="00C91D3F">
        <w:rPr>
          <w:rFonts w:eastAsia="Times New Roman" w:cstheme="minorHAnsi"/>
        </w:rPr>
        <w:t xml:space="preserve">Act as a technical lead for debt advice practice within </w:t>
      </w:r>
      <w:r w:rsidR="00080331" w:rsidRPr="00C91D3F">
        <w:rPr>
          <w:rFonts w:eastAsia="Times New Roman" w:cstheme="minorHAnsi"/>
        </w:rPr>
        <w:t>our</w:t>
      </w:r>
      <w:r w:rsidRPr="00C91D3F">
        <w:rPr>
          <w:rFonts w:eastAsia="Times New Roman" w:cstheme="minorHAnsi"/>
        </w:rPr>
        <w:t xml:space="preserve"> service.</w:t>
      </w:r>
    </w:p>
    <w:p w14:paraId="02B9708B" w14:textId="4939A9A6" w:rsidR="003C11CF" w:rsidRPr="00C91D3F" w:rsidRDefault="003C11CF" w:rsidP="003C11CF">
      <w:pPr>
        <w:pStyle w:val="ListParagraph"/>
        <w:numPr>
          <w:ilvl w:val="0"/>
          <w:numId w:val="2"/>
        </w:numPr>
        <w:spacing w:line="300" w:lineRule="atLeast"/>
        <w:rPr>
          <w:rFonts w:eastAsia="Times New Roman" w:cstheme="minorHAnsi"/>
        </w:rPr>
      </w:pPr>
      <w:r w:rsidRPr="00C91D3F">
        <w:rPr>
          <w:rFonts w:eastAsia="Times New Roman" w:cstheme="minorHAnsi"/>
        </w:rPr>
        <w:t xml:space="preserve">Lead on induction, training, mentoring and ongoing development of </w:t>
      </w:r>
      <w:r w:rsidRPr="00C91D3F">
        <w:rPr>
          <w:rFonts w:eastAsia="Times New Roman" w:cstheme="minorHAnsi"/>
        </w:rPr>
        <w:t xml:space="preserve">volunteer and </w:t>
      </w:r>
      <w:r w:rsidR="008D1675" w:rsidRPr="00C91D3F">
        <w:rPr>
          <w:rFonts w:eastAsia="Times New Roman" w:cstheme="minorHAnsi"/>
        </w:rPr>
        <w:t xml:space="preserve">trainee </w:t>
      </w:r>
      <w:r w:rsidRPr="00C91D3F">
        <w:rPr>
          <w:rFonts w:eastAsia="Times New Roman" w:cstheme="minorHAnsi"/>
        </w:rPr>
        <w:t>debt advisers.</w:t>
      </w:r>
    </w:p>
    <w:p w14:paraId="20D4EBFD" w14:textId="41049900" w:rsidR="006C754A" w:rsidRPr="00C91D3F" w:rsidRDefault="00DD08DE" w:rsidP="008D1675">
      <w:pPr>
        <w:pStyle w:val="ListParagraph"/>
        <w:numPr>
          <w:ilvl w:val="0"/>
          <w:numId w:val="2"/>
        </w:numPr>
        <w:spacing w:line="300" w:lineRule="atLeast"/>
        <w:rPr>
          <w:rFonts w:eastAsia="Times New Roman" w:cstheme="minorHAnsi"/>
          <w:sz w:val="21"/>
          <w:szCs w:val="21"/>
        </w:rPr>
      </w:pPr>
      <w:r w:rsidRPr="00C91D3F">
        <w:rPr>
          <w:rFonts w:cstheme="minorHAnsi"/>
        </w:rPr>
        <w:t>P</w:t>
      </w:r>
      <w:r w:rsidR="000F0D64" w:rsidRPr="00C91D3F">
        <w:rPr>
          <w:rFonts w:cstheme="minorHAnsi"/>
        </w:rPr>
        <w:t xml:space="preserve">roactively </w:t>
      </w:r>
      <w:r w:rsidR="009018BA" w:rsidRPr="00C91D3F">
        <w:rPr>
          <w:rFonts w:cstheme="minorHAnsi"/>
        </w:rPr>
        <w:t xml:space="preserve">offer advice </w:t>
      </w:r>
      <w:r w:rsidR="00E26509" w:rsidRPr="00C91D3F">
        <w:rPr>
          <w:rFonts w:cstheme="minorHAnsi"/>
        </w:rPr>
        <w:t xml:space="preserve">and support </w:t>
      </w:r>
      <w:r w:rsidR="009018BA" w:rsidRPr="00C91D3F">
        <w:rPr>
          <w:rFonts w:cstheme="minorHAnsi"/>
        </w:rPr>
        <w:t>to</w:t>
      </w:r>
      <w:r w:rsidR="00E26509" w:rsidRPr="00C91D3F">
        <w:rPr>
          <w:rFonts w:cstheme="minorHAnsi"/>
        </w:rPr>
        <w:t xml:space="preserve"> colleagues</w:t>
      </w:r>
      <w:r w:rsidR="00941774" w:rsidRPr="00C91D3F">
        <w:rPr>
          <w:rFonts w:cstheme="minorHAnsi"/>
        </w:rPr>
        <w:t xml:space="preserve"> (paid and/or volunteers)</w:t>
      </w:r>
      <w:r w:rsidR="009018BA" w:rsidRPr="00C91D3F">
        <w:rPr>
          <w:rFonts w:cstheme="minorHAnsi"/>
        </w:rPr>
        <w:t xml:space="preserve"> on </w:t>
      </w:r>
      <w:r w:rsidR="00E26509" w:rsidRPr="00C91D3F">
        <w:rPr>
          <w:rFonts w:cstheme="minorHAnsi"/>
        </w:rPr>
        <w:t>case strategy</w:t>
      </w:r>
      <w:r w:rsidR="00941774" w:rsidRPr="00C91D3F">
        <w:rPr>
          <w:rFonts w:cstheme="minorHAnsi"/>
        </w:rPr>
        <w:t xml:space="preserve"> and progressing </w:t>
      </w:r>
      <w:r w:rsidR="00977CBA" w:rsidRPr="00C91D3F">
        <w:rPr>
          <w:rFonts w:cstheme="minorHAnsi"/>
        </w:rPr>
        <w:t>issues</w:t>
      </w:r>
      <w:r w:rsidR="000F0D64" w:rsidRPr="00C91D3F">
        <w:rPr>
          <w:rFonts w:cstheme="minorHAnsi"/>
        </w:rPr>
        <w:t>, adopting</w:t>
      </w:r>
      <w:r w:rsidR="006C754A" w:rsidRPr="00C91D3F">
        <w:rPr>
          <w:rFonts w:cstheme="minorHAnsi"/>
        </w:rPr>
        <w:t xml:space="preserve"> a holistic approach to advice within the charity.</w:t>
      </w:r>
    </w:p>
    <w:p w14:paraId="28DD03AA" w14:textId="3071DF07" w:rsidR="00941774" w:rsidRPr="00C91D3F" w:rsidRDefault="00941774" w:rsidP="000B46E9">
      <w:pPr>
        <w:pStyle w:val="ListParagraph"/>
        <w:numPr>
          <w:ilvl w:val="0"/>
          <w:numId w:val="2"/>
        </w:numPr>
        <w:rPr>
          <w:rFonts w:cstheme="minorHAnsi"/>
        </w:rPr>
      </w:pPr>
      <w:r w:rsidRPr="00C91D3F">
        <w:rPr>
          <w:rFonts w:cstheme="minorHAnsi"/>
        </w:rPr>
        <w:t xml:space="preserve">To </w:t>
      </w:r>
      <w:r w:rsidR="000F0D64" w:rsidRPr="00C91D3F">
        <w:rPr>
          <w:rFonts w:cstheme="minorHAnsi"/>
        </w:rPr>
        <w:t>maintain knowledge of</w:t>
      </w:r>
      <w:r w:rsidRPr="00C91D3F">
        <w:rPr>
          <w:rFonts w:cstheme="minorHAnsi"/>
        </w:rPr>
        <w:t xml:space="preserve"> relevant </w:t>
      </w:r>
      <w:r w:rsidR="00C37DC0" w:rsidRPr="00C91D3F">
        <w:rPr>
          <w:rFonts w:cstheme="minorHAnsi"/>
        </w:rPr>
        <w:t xml:space="preserve">legislation, policy and </w:t>
      </w:r>
      <w:r w:rsidR="00427577" w:rsidRPr="00C91D3F">
        <w:rPr>
          <w:rFonts w:cstheme="minorHAnsi"/>
        </w:rPr>
        <w:t>procedures that impact on debt advice</w:t>
      </w:r>
      <w:r w:rsidR="004B3F30" w:rsidRPr="00C91D3F">
        <w:rPr>
          <w:rFonts w:cstheme="minorHAnsi"/>
        </w:rPr>
        <w:t xml:space="preserve">, including maintenance of </w:t>
      </w:r>
      <w:r w:rsidR="003D5856" w:rsidRPr="00C91D3F">
        <w:rPr>
          <w:rFonts w:cstheme="minorHAnsi"/>
        </w:rPr>
        <w:t>required CPD accredited training.</w:t>
      </w:r>
    </w:p>
    <w:p w14:paraId="70858B19" w14:textId="166C729C" w:rsidR="00C53FA7" w:rsidRPr="00C91D3F" w:rsidRDefault="006C754A" w:rsidP="000B46E9">
      <w:pPr>
        <w:pStyle w:val="ListParagraph"/>
        <w:numPr>
          <w:ilvl w:val="0"/>
          <w:numId w:val="2"/>
        </w:numPr>
        <w:rPr>
          <w:rFonts w:cstheme="minorHAnsi"/>
        </w:rPr>
      </w:pPr>
      <w:r w:rsidRPr="00C91D3F">
        <w:rPr>
          <w:rFonts w:cstheme="minorHAnsi"/>
        </w:rPr>
        <w:t>To a</w:t>
      </w:r>
      <w:r w:rsidR="00C53FA7" w:rsidRPr="00C91D3F">
        <w:rPr>
          <w:rFonts w:cstheme="minorHAnsi"/>
        </w:rPr>
        <w:t xml:space="preserve">ssist with </w:t>
      </w:r>
      <w:r w:rsidR="00BF0BCF" w:rsidRPr="00C91D3F">
        <w:rPr>
          <w:rFonts w:cstheme="minorHAnsi"/>
        </w:rPr>
        <w:t>research and campaigns.</w:t>
      </w:r>
    </w:p>
    <w:p w14:paraId="4803BC59" w14:textId="77777777" w:rsidR="00080331" w:rsidRPr="00C91D3F" w:rsidRDefault="00080331" w:rsidP="00080331">
      <w:pPr>
        <w:pStyle w:val="ListParagraph"/>
        <w:numPr>
          <w:ilvl w:val="0"/>
          <w:numId w:val="2"/>
        </w:numPr>
        <w:spacing w:line="300" w:lineRule="atLeast"/>
        <w:rPr>
          <w:rFonts w:eastAsia="Times New Roman" w:cstheme="minorHAnsi"/>
          <w:sz w:val="21"/>
          <w:szCs w:val="21"/>
        </w:rPr>
      </w:pPr>
      <w:r w:rsidRPr="00C91D3F">
        <w:rPr>
          <w:rFonts w:eastAsia="Times New Roman" w:cstheme="minorHAnsi"/>
          <w:sz w:val="21"/>
          <w:szCs w:val="21"/>
        </w:rPr>
        <w:t>Contribute to service development and partnership working across Coventry.</w:t>
      </w:r>
    </w:p>
    <w:p w14:paraId="64951009" w14:textId="212AFEA4" w:rsidR="00CD21D6" w:rsidRPr="00C91D3F" w:rsidRDefault="00BB26DF" w:rsidP="00080331">
      <w:pPr>
        <w:pStyle w:val="ListParagraph"/>
        <w:numPr>
          <w:ilvl w:val="0"/>
          <w:numId w:val="2"/>
        </w:numPr>
        <w:rPr>
          <w:rFonts w:cstheme="minorHAnsi"/>
        </w:rPr>
      </w:pPr>
      <w:r w:rsidRPr="00C91D3F">
        <w:rPr>
          <w:rFonts w:cstheme="minorHAnsi"/>
        </w:rPr>
        <w:t>Assist the charity</w:t>
      </w:r>
      <w:r w:rsidR="00CD21D6" w:rsidRPr="00C91D3F">
        <w:rPr>
          <w:rFonts w:cstheme="minorHAnsi"/>
        </w:rPr>
        <w:t xml:space="preserve"> </w:t>
      </w:r>
      <w:r w:rsidR="00845E97" w:rsidRPr="00C91D3F">
        <w:rPr>
          <w:rFonts w:cstheme="minorHAnsi"/>
        </w:rPr>
        <w:t xml:space="preserve">to identify potential new services, initiatives and </w:t>
      </w:r>
      <w:r w:rsidR="00446941" w:rsidRPr="00C91D3F">
        <w:rPr>
          <w:rFonts w:cstheme="minorHAnsi"/>
        </w:rPr>
        <w:t>opportunities</w:t>
      </w:r>
      <w:r w:rsidR="00C91D3F">
        <w:rPr>
          <w:rFonts w:cstheme="minorHAnsi"/>
        </w:rPr>
        <w:t>.</w:t>
      </w:r>
    </w:p>
    <w:p w14:paraId="33F51704" w14:textId="7359066F" w:rsidR="00BB26DF" w:rsidRPr="00C91D3F" w:rsidRDefault="001B08AB" w:rsidP="00582A92">
      <w:pPr>
        <w:pStyle w:val="ListParagraph"/>
        <w:numPr>
          <w:ilvl w:val="0"/>
          <w:numId w:val="2"/>
        </w:numPr>
        <w:rPr>
          <w:rFonts w:cstheme="minorHAnsi"/>
        </w:rPr>
      </w:pPr>
      <w:r w:rsidRPr="00C91D3F">
        <w:rPr>
          <w:rFonts w:cstheme="minorHAnsi"/>
        </w:rPr>
        <w:lastRenderedPageBreak/>
        <w:t>Undertake such other duties that are required commensurate with the role.</w:t>
      </w:r>
    </w:p>
    <w:p w14:paraId="51FBA180" w14:textId="77777777" w:rsidR="00BB26DF" w:rsidRDefault="00BB26DF" w:rsidP="00582A92">
      <w:pPr>
        <w:rPr>
          <w:rFonts w:cstheme="minorHAnsi"/>
          <w:color w:val="7030A0"/>
          <w:sz w:val="28"/>
          <w:szCs w:val="28"/>
        </w:rPr>
      </w:pPr>
    </w:p>
    <w:p w14:paraId="66B71910" w14:textId="3D6F7AED" w:rsidR="005F7704" w:rsidRPr="00636A3E" w:rsidRDefault="005F7704" w:rsidP="00582A92">
      <w:pPr>
        <w:rPr>
          <w:rFonts w:cstheme="minorHAnsi"/>
          <w:color w:val="7030A0"/>
          <w:sz w:val="28"/>
          <w:szCs w:val="28"/>
        </w:rPr>
      </w:pPr>
      <w:r w:rsidRPr="00636A3E">
        <w:rPr>
          <w:rFonts w:cstheme="minorHAnsi"/>
          <w:color w:val="7030A0"/>
          <w:sz w:val="28"/>
          <w:szCs w:val="28"/>
        </w:rPr>
        <w:t>Person specification</w:t>
      </w:r>
    </w:p>
    <w:p w14:paraId="589FED76" w14:textId="0A65ACF3" w:rsidR="005F7704" w:rsidRPr="00636A3E" w:rsidRDefault="005F7704" w:rsidP="00582A92">
      <w:pPr>
        <w:rPr>
          <w:rFonts w:cstheme="minorHAnsi"/>
        </w:rPr>
      </w:pPr>
    </w:p>
    <w:p w14:paraId="79A89B06" w14:textId="1392AF4C" w:rsidR="005F7704" w:rsidRPr="00636A3E" w:rsidRDefault="005F7704" w:rsidP="00582A92">
      <w:pPr>
        <w:rPr>
          <w:rFonts w:cstheme="minorHAnsi"/>
          <w:b/>
          <w:bCs/>
        </w:rPr>
      </w:pPr>
      <w:r w:rsidRPr="00636A3E">
        <w:rPr>
          <w:rFonts w:cstheme="minorHAnsi"/>
          <w:b/>
          <w:bCs/>
        </w:rPr>
        <w:t>Essential criteria</w:t>
      </w:r>
    </w:p>
    <w:p w14:paraId="1FC6180C" w14:textId="0FCA3883" w:rsidR="00BE06CF" w:rsidRPr="00BE06CF" w:rsidRDefault="00BE06CF" w:rsidP="00BE06CF">
      <w:pPr>
        <w:pStyle w:val="ListParagraph"/>
        <w:numPr>
          <w:ilvl w:val="0"/>
          <w:numId w:val="3"/>
        </w:numPr>
        <w:spacing w:line="300" w:lineRule="atLeast"/>
        <w:rPr>
          <w:rFonts w:eastAsia="Times New Roman" w:cstheme="minorHAnsi"/>
        </w:rPr>
      </w:pPr>
      <w:r w:rsidRPr="00BE06CF">
        <w:rPr>
          <w:rFonts w:eastAsia="Times New Roman" w:cstheme="minorHAnsi"/>
        </w:rPr>
        <w:t xml:space="preserve">Significant </w:t>
      </w:r>
      <w:r w:rsidRPr="00BE06CF">
        <w:rPr>
          <w:rFonts w:eastAsia="Times New Roman" w:cstheme="minorHAnsi"/>
        </w:rPr>
        <w:t xml:space="preserve">recent </w:t>
      </w:r>
      <w:r w:rsidRPr="00BE06CF">
        <w:rPr>
          <w:rFonts w:eastAsia="Times New Roman" w:cstheme="minorHAnsi"/>
        </w:rPr>
        <w:t>experience delivering debt advice, including complex cases.</w:t>
      </w:r>
    </w:p>
    <w:p w14:paraId="16D2B018" w14:textId="3F281519" w:rsidR="000A5AC0" w:rsidRPr="0077564B" w:rsidRDefault="000A5AC0" w:rsidP="000A5AC0">
      <w:pPr>
        <w:pStyle w:val="ListParagraph"/>
        <w:numPr>
          <w:ilvl w:val="0"/>
          <w:numId w:val="3"/>
        </w:numPr>
        <w:rPr>
          <w:rFonts w:cstheme="minorHAnsi"/>
        </w:rPr>
      </w:pPr>
      <w:r w:rsidRPr="00BE06CF">
        <w:rPr>
          <w:rFonts w:cstheme="minorHAnsi"/>
        </w:rPr>
        <w:t xml:space="preserve">Hold an accredited qualification in debt advice (e.g. CertMAP) or being willing to </w:t>
      </w:r>
      <w:r w:rsidR="005643C9" w:rsidRPr="00BE06CF">
        <w:rPr>
          <w:rFonts w:cstheme="minorHAnsi"/>
        </w:rPr>
        <w:t xml:space="preserve">attain </w:t>
      </w:r>
      <w:r w:rsidR="005643C9" w:rsidRPr="0077564B">
        <w:rPr>
          <w:rFonts w:cstheme="minorHAnsi"/>
        </w:rPr>
        <w:t>accreditation.</w:t>
      </w:r>
    </w:p>
    <w:p w14:paraId="3E8F740F" w14:textId="3552A90A" w:rsidR="00BE06CF" w:rsidRPr="0077564B" w:rsidRDefault="00BE06CF" w:rsidP="00BE06CF">
      <w:pPr>
        <w:pStyle w:val="ListParagraph"/>
        <w:numPr>
          <w:ilvl w:val="0"/>
          <w:numId w:val="3"/>
        </w:numPr>
        <w:spacing w:line="300" w:lineRule="atLeast"/>
        <w:rPr>
          <w:rFonts w:eastAsia="Times New Roman" w:cstheme="minorHAnsi"/>
        </w:rPr>
      </w:pPr>
      <w:r w:rsidRPr="0077564B">
        <w:rPr>
          <w:rFonts w:eastAsia="Times New Roman" w:cstheme="minorHAnsi"/>
        </w:rPr>
        <w:t>Strong technical knowledge of priority and non</w:t>
      </w:r>
      <w:r w:rsidRPr="0077564B">
        <w:rPr>
          <w:rFonts w:eastAsia="Times New Roman" w:cstheme="minorHAnsi"/>
        </w:rPr>
        <w:noBreakHyphen/>
        <w:t>priority debt, enforcement, insolvency options and vulnerability.</w:t>
      </w:r>
    </w:p>
    <w:p w14:paraId="3395592F" w14:textId="58D6BD28" w:rsidR="002C6F53" w:rsidRPr="0077564B" w:rsidRDefault="002C6F53" w:rsidP="002C6F53">
      <w:pPr>
        <w:pStyle w:val="ListParagraph"/>
        <w:numPr>
          <w:ilvl w:val="0"/>
          <w:numId w:val="3"/>
        </w:numPr>
        <w:spacing w:line="300" w:lineRule="atLeast"/>
        <w:rPr>
          <w:rFonts w:eastAsia="Times New Roman" w:cstheme="minorHAnsi"/>
        </w:rPr>
      </w:pPr>
      <w:r w:rsidRPr="0077564B">
        <w:rPr>
          <w:rFonts w:eastAsia="Times New Roman" w:cstheme="minorHAnsi"/>
        </w:rPr>
        <w:t>Experience of mentoring, training, supervising or supporting other advisers.</w:t>
      </w:r>
    </w:p>
    <w:p w14:paraId="5D598CC7" w14:textId="77777777" w:rsidR="0077564B" w:rsidRDefault="0077564B" w:rsidP="0077564B">
      <w:pPr>
        <w:pStyle w:val="ListParagraph"/>
        <w:numPr>
          <w:ilvl w:val="0"/>
          <w:numId w:val="3"/>
        </w:numPr>
        <w:spacing w:line="300" w:lineRule="atLeast"/>
        <w:rPr>
          <w:rFonts w:eastAsia="Times New Roman" w:cstheme="minorHAnsi"/>
        </w:rPr>
      </w:pPr>
      <w:r w:rsidRPr="0077564B">
        <w:rPr>
          <w:rFonts w:eastAsia="Times New Roman" w:cstheme="minorHAnsi"/>
        </w:rPr>
        <w:t>Excellent communication skills and a supportive, reflective approach to practice.</w:t>
      </w:r>
    </w:p>
    <w:p w14:paraId="19B4947B" w14:textId="6E7EF17A" w:rsidR="00C90379" w:rsidRPr="0077564B" w:rsidRDefault="00C90379" w:rsidP="0077564B">
      <w:pPr>
        <w:pStyle w:val="ListParagraph"/>
        <w:numPr>
          <w:ilvl w:val="0"/>
          <w:numId w:val="3"/>
        </w:numPr>
        <w:spacing w:line="300" w:lineRule="atLeast"/>
        <w:rPr>
          <w:rFonts w:eastAsia="Times New Roman" w:cstheme="minorHAnsi"/>
        </w:rPr>
      </w:pPr>
      <w:r w:rsidRPr="00C90379">
        <w:rPr>
          <w:rFonts w:eastAsia="Times New Roman" w:cstheme="minorHAnsi"/>
        </w:rPr>
        <w:t>Excellent negotiating skills with the confidence and ability to influence and persuade across service areas to advocate on behalf of the service user as required</w:t>
      </w:r>
      <w:r>
        <w:rPr>
          <w:rFonts w:eastAsia="Times New Roman" w:cstheme="minorHAnsi"/>
        </w:rPr>
        <w:t>.</w:t>
      </w:r>
    </w:p>
    <w:p w14:paraId="2F9B0613" w14:textId="1207608B" w:rsidR="005E6E3A" w:rsidRDefault="00CF45A0" w:rsidP="00040CEA">
      <w:pPr>
        <w:pStyle w:val="ListParagraph"/>
        <w:numPr>
          <w:ilvl w:val="0"/>
          <w:numId w:val="3"/>
        </w:numPr>
        <w:rPr>
          <w:rFonts w:cstheme="minorHAnsi"/>
        </w:rPr>
      </w:pPr>
      <w:r w:rsidRPr="0077564B">
        <w:rPr>
          <w:rFonts w:cstheme="minorHAnsi"/>
        </w:rPr>
        <w:t xml:space="preserve">Commitment to </w:t>
      </w:r>
      <w:r w:rsidR="001B589E" w:rsidRPr="0077564B">
        <w:rPr>
          <w:rFonts w:cstheme="minorHAnsi"/>
        </w:rPr>
        <w:t>community-based</w:t>
      </w:r>
      <w:r w:rsidRPr="0077564B">
        <w:rPr>
          <w:rFonts w:cstheme="minorHAnsi"/>
        </w:rPr>
        <w:t xml:space="preserve"> advice delivery</w:t>
      </w:r>
      <w:r w:rsidR="00B1671B" w:rsidRPr="0077564B">
        <w:rPr>
          <w:rFonts w:cstheme="minorHAnsi"/>
        </w:rPr>
        <w:t xml:space="preserve"> and a good understanding of the barriers faced by </w:t>
      </w:r>
      <w:r w:rsidR="00BF6CC9" w:rsidRPr="0077564B">
        <w:rPr>
          <w:rFonts w:cstheme="minorHAnsi"/>
        </w:rPr>
        <w:t>disadvantaged</w:t>
      </w:r>
      <w:r w:rsidR="00B1671B" w:rsidRPr="0077564B">
        <w:rPr>
          <w:rFonts w:cstheme="minorHAnsi"/>
        </w:rPr>
        <w:t xml:space="preserve"> </w:t>
      </w:r>
      <w:r w:rsidR="00572F11" w:rsidRPr="0077564B">
        <w:rPr>
          <w:rFonts w:cstheme="minorHAnsi"/>
        </w:rPr>
        <w:t>communities</w:t>
      </w:r>
      <w:r w:rsidR="00B1671B" w:rsidRPr="0077564B">
        <w:rPr>
          <w:rFonts w:cstheme="minorHAnsi"/>
        </w:rPr>
        <w:t>.</w:t>
      </w:r>
    </w:p>
    <w:p w14:paraId="071A18C9" w14:textId="1DDF0D97" w:rsidR="009238AF" w:rsidRPr="0077564B" w:rsidRDefault="009238AF" w:rsidP="00040CEA">
      <w:pPr>
        <w:pStyle w:val="ListParagraph"/>
        <w:numPr>
          <w:ilvl w:val="0"/>
          <w:numId w:val="3"/>
        </w:numPr>
        <w:rPr>
          <w:rFonts w:cstheme="minorHAnsi"/>
        </w:rPr>
      </w:pPr>
      <w:r w:rsidRPr="009238AF">
        <w:rPr>
          <w:rFonts w:cstheme="minorHAnsi"/>
        </w:rPr>
        <w:t>A willingness to be pro-active and work flexibly and creatively with colleagues and stakeholders as an individual and as part of a team</w:t>
      </w:r>
      <w:r>
        <w:rPr>
          <w:rFonts w:cstheme="minorHAnsi"/>
        </w:rPr>
        <w:t>.</w:t>
      </w:r>
    </w:p>
    <w:p w14:paraId="04D1299D" w14:textId="63263279" w:rsidR="004432EC" w:rsidRPr="0077564B" w:rsidRDefault="004432EC" w:rsidP="00040CEA">
      <w:pPr>
        <w:pStyle w:val="ListParagraph"/>
        <w:numPr>
          <w:ilvl w:val="0"/>
          <w:numId w:val="3"/>
        </w:numPr>
        <w:rPr>
          <w:rFonts w:cstheme="minorHAnsi"/>
        </w:rPr>
      </w:pPr>
      <w:r w:rsidRPr="0077564B">
        <w:rPr>
          <w:rFonts w:cstheme="minorHAnsi"/>
        </w:rPr>
        <w:t>Understanding of social trends and their implications for clients and for our charity.</w:t>
      </w:r>
    </w:p>
    <w:p w14:paraId="4B6B32E8" w14:textId="49440D7A" w:rsidR="001E50AE" w:rsidRPr="0077564B" w:rsidRDefault="001E50AE" w:rsidP="00040CEA">
      <w:pPr>
        <w:pStyle w:val="ListParagraph"/>
        <w:numPr>
          <w:ilvl w:val="0"/>
          <w:numId w:val="3"/>
        </w:numPr>
        <w:rPr>
          <w:rFonts w:cstheme="minorHAnsi"/>
        </w:rPr>
      </w:pPr>
      <w:r w:rsidRPr="0077564B">
        <w:rPr>
          <w:rFonts w:cstheme="minorHAnsi"/>
        </w:rPr>
        <w:t>Ability to research, analyse and interpret complex information.</w:t>
      </w:r>
    </w:p>
    <w:p w14:paraId="37006A45" w14:textId="318F32E9" w:rsidR="004432EC" w:rsidRPr="0077564B" w:rsidRDefault="00732D89" w:rsidP="00040CEA">
      <w:pPr>
        <w:pStyle w:val="ListParagraph"/>
        <w:numPr>
          <w:ilvl w:val="0"/>
          <w:numId w:val="3"/>
        </w:numPr>
        <w:rPr>
          <w:rFonts w:cstheme="minorHAnsi"/>
        </w:rPr>
      </w:pPr>
      <w:r w:rsidRPr="0077564B">
        <w:rPr>
          <w:rFonts w:cstheme="minorHAnsi"/>
        </w:rPr>
        <w:t xml:space="preserve">Ability to plan and organise </w:t>
      </w:r>
      <w:r w:rsidR="001B54EF" w:rsidRPr="0077564B">
        <w:rPr>
          <w:rFonts w:cstheme="minorHAnsi"/>
        </w:rPr>
        <w:t>casework</w:t>
      </w:r>
      <w:r w:rsidR="001609D2" w:rsidRPr="0077564B">
        <w:rPr>
          <w:rFonts w:cstheme="minorHAnsi"/>
        </w:rPr>
        <w:t xml:space="preserve"> and </w:t>
      </w:r>
      <w:r w:rsidRPr="0077564B">
        <w:rPr>
          <w:rFonts w:cstheme="minorHAnsi"/>
        </w:rPr>
        <w:t>meet deadlines</w:t>
      </w:r>
      <w:r w:rsidR="00F92C4D" w:rsidRPr="0077564B">
        <w:rPr>
          <w:rFonts w:cstheme="minorHAnsi"/>
        </w:rPr>
        <w:t>.</w:t>
      </w:r>
    </w:p>
    <w:p w14:paraId="14489BF0" w14:textId="77777777" w:rsidR="00EE2FC1" w:rsidRDefault="001609D2" w:rsidP="00B5029B">
      <w:pPr>
        <w:pStyle w:val="ListParagraph"/>
        <w:numPr>
          <w:ilvl w:val="0"/>
          <w:numId w:val="3"/>
        </w:numPr>
        <w:rPr>
          <w:rFonts w:cstheme="minorHAnsi"/>
        </w:rPr>
      </w:pPr>
      <w:r w:rsidRPr="00636A3E">
        <w:rPr>
          <w:rFonts w:cstheme="minorHAnsi"/>
        </w:rPr>
        <w:t>Ability to use IT effectively in the provision of an advice service</w:t>
      </w:r>
      <w:r w:rsidR="00424A8D" w:rsidRPr="00636A3E">
        <w:rPr>
          <w:rFonts w:cstheme="minorHAnsi"/>
        </w:rPr>
        <w:t xml:space="preserve"> and the preparation of reports and submissions.</w:t>
      </w:r>
    </w:p>
    <w:p w14:paraId="6F13D476" w14:textId="409301C1" w:rsidR="00B5029B" w:rsidRDefault="00EE2FC1" w:rsidP="00B5029B">
      <w:pPr>
        <w:pStyle w:val="ListParagraph"/>
        <w:numPr>
          <w:ilvl w:val="0"/>
          <w:numId w:val="3"/>
        </w:numPr>
        <w:rPr>
          <w:rFonts w:cstheme="minorHAnsi"/>
        </w:rPr>
      </w:pPr>
      <w:r w:rsidRPr="00EE2FC1">
        <w:rPr>
          <w:rFonts w:cstheme="minorHAnsi"/>
        </w:rPr>
        <w:t>An awareness and understanding of, and commitment to the principles of good practice in relation to equality and diversity</w:t>
      </w:r>
      <w:r>
        <w:rPr>
          <w:rFonts w:cstheme="minorHAnsi"/>
        </w:rPr>
        <w:t>.</w:t>
      </w:r>
    </w:p>
    <w:p w14:paraId="2917C18B" w14:textId="77777777" w:rsidR="00EE2FC1" w:rsidRPr="00EE2FC1" w:rsidRDefault="00EE2FC1" w:rsidP="00EE2FC1">
      <w:pPr>
        <w:rPr>
          <w:rFonts w:cstheme="minorHAnsi"/>
        </w:rPr>
      </w:pPr>
    </w:p>
    <w:p w14:paraId="1E63A01E" w14:textId="70AFBD9E" w:rsidR="00B5029B" w:rsidRPr="00636A3E" w:rsidRDefault="00B5029B" w:rsidP="00B5029B">
      <w:pPr>
        <w:rPr>
          <w:rFonts w:cstheme="minorHAnsi"/>
          <w:b/>
          <w:bCs/>
        </w:rPr>
      </w:pPr>
      <w:r w:rsidRPr="00636A3E">
        <w:rPr>
          <w:rFonts w:cstheme="minorHAnsi"/>
          <w:b/>
          <w:bCs/>
        </w:rPr>
        <w:t>Desirable criteria</w:t>
      </w:r>
    </w:p>
    <w:p w14:paraId="02A6B120" w14:textId="50A58A53" w:rsidR="00154C5B" w:rsidRDefault="004B009B" w:rsidP="009C1848">
      <w:pPr>
        <w:pStyle w:val="ListParagraph"/>
        <w:numPr>
          <w:ilvl w:val="0"/>
          <w:numId w:val="8"/>
        </w:numPr>
        <w:rPr>
          <w:rFonts w:cstheme="minorHAnsi"/>
        </w:rPr>
      </w:pPr>
      <w:r w:rsidRPr="00636A3E">
        <w:rPr>
          <w:rFonts w:cstheme="minorHAnsi"/>
        </w:rPr>
        <w:t xml:space="preserve">Be a Debt Relief Order approved </w:t>
      </w:r>
      <w:r w:rsidR="009C1848" w:rsidRPr="00636A3E">
        <w:rPr>
          <w:rFonts w:cstheme="minorHAnsi"/>
        </w:rPr>
        <w:t>intermediary or</w:t>
      </w:r>
      <w:r w:rsidRPr="00636A3E">
        <w:rPr>
          <w:rFonts w:cstheme="minorHAnsi"/>
        </w:rPr>
        <w:t xml:space="preserve"> be willing to qualify.</w:t>
      </w:r>
    </w:p>
    <w:p w14:paraId="79B88131" w14:textId="3AD05CD0" w:rsidR="006F44B0" w:rsidRDefault="006F44B0" w:rsidP="009C1848">
      <w:pPr>
        <w:pStyle w:val="ListParagraph"/>
        <w:numPr>
          <w:ilvl w:val="0"/>
          <w:numId w:val="8"/>
        </w:numPr>
        <w:rPr>
          <w:rFonts w:cstheme="minorHAnsi"/>
        </w:rPr>
      </w:pPr>
      <w:r>
        <w:rPr>
          <w:rFonts w:cstheme="minorHAnsi"/>
        </w:rPr>
        <w:t xml:space="preserve">Understanding of the Advice Quality Standard relating to debt advice and casework. </w:t>
      </w:r>
    </w:p>
    <w:p w14:paraId="670B6135" w14:textId="10A68BD4" w:rsidR="00815064" w:rsidRDefault="00815064" w:rsidP="009C1848">
      <w:pPr>
        <w:pStyle w:val="ListParagraph"/>
        <w:numPr>
          <w:ilvl w:val="0"/>
          <w:numId w:val="8"/>
        </w:numPr>
        <w:rPr>
          <w:rFonts w:cstheme="minorHAnsi"/>
        </w:rPr>
      </w:pPr>
      <w:r w:rsidRPr="00636A3E">
        <w:rPr>
          <w:rFonts w:cstheme="minorHAnsi"/>
        </w:rPr>
        <w:t>Experience of developing and delivering training courses.</w:t>
      </w:r>
    </w:p>
    <w:p w14:paraId="604EFBFC" w14:textId="74D9F354" w:rsidR="009313E9" w:rsidRDefault="009313E9" w:rsidP="009C1848">
      <w:pPr>
        <w:pStyle w:val="ListParagraph"/>
        <w:numPr>
          <w:ilvl w:val="0"/>
          <w:numId w:val="8"/>
        </w:numPr>
        <w:rPr>
          <w:rFonts w:cstheme="minorHAnsi"/>
        </w:rPr>
      </w:pPr>
      <w:r w:rsidRPr="009313E9">
        <w:rPr>
          <w:rFonts w:cstheme="minorHAnsi"/>
        </w:rPr>
        <w:t>Experience of conducting quality and performance reviews and/or coaching activities</w:t>
      </w:r>
      <w:r>
        <w:rPr>
          <w:rFonts w:cstheme="minorHAnsi"/>
        </w:rPr>
        <w:t>.</w:t>
      </w:r>
    </w:p>
    <w:p w14:paraId="6858D9D2" w14:textId="51BD94BC" w:rsidR="009313E9" w:rsidRDefault="0049051D" w:rsidP="009C1848">
      <w:pPr>
        <w:pStyle w:val="ListParagraph"/>
        <w:numPr>
          <w:ilvl w:val="0"/>
          <w:numId w:val="8"/>
        </w:numPr>
        <w:rPr>
          <w:rFonts w:cstheme="minorHAnsi"/>
        </w:rPr>
      </w:pPr>
      <w:r w:rsidRPr="0049051D">
        <w:rPr>
          <w:rFonts w:cstheme="minorHAnsi"/>
        </w:rPr>
        <w:t>A good working knowledge of welfare benefits</w:t>
      </w:r>
      <w:r w:rsidR="00E318C8">
        <w:rPr>
          <w:rFonts w:cstheme="minorHAnsi"/>
        </w:rPr>
        <w:t>.</w:t>
      </w:r>
    </w:p>
    <w:p w14:paraId="5F6266D0" w14:textId="77777777" w:rsidR="00EC2A36" w:rsidRDefault="00EC2A36" w:rsidP="00EC2A36">
      <w:pPr>
        <w:rPr>
          <w:rFonts w:cstheme="minorHAnsi"/>
        </w:rPr>
      </w:pPr>
    </w:p>
    <w:p w14:paraId="2A00EF42" w14:textId="766BBB8E" w:rsidR="00EC2A36" w:rsidRPr="00EC2A36" w:rsidRDefault="00EC2A36" w:rsidP="00EC2A36">
      <w:pPr>
        <w:rPr>
          <w:rFonts w:cstheme="minorHAnsi"/>
        </w:rPr>
      </w:pPr>
    </w:p>
    <w:sectPr w:rsidR="00EC2A36" w:rsidRPr="00EC2A36">
      <w:headerReference w:type="even" r:id="rId7"/>
      <w:headerReference w:type="default" r:id="rId8"/>
      <w:footerReference w:type="even" r:id="rId9"/>
      <w:footerReference w:type="default" r:id="rId10"/>
      <w:headerReference w:type="first" r:id="rId11"/>
      <w:footerReference w:type="first" r:id="rId12"/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766EF22E" w14:textId="77777777" w:rsidR="007D144A" w:rsidRDefault="007D144A" w:rsidP="00604F34">
      <w:r>
        <w:separator/>
      </w:r>
    </w:p>
  </w:endnote>
  <w:endnote w:type="continuationSeparator" w:id="0">
    <w:p w14:paraId="5A60A93C" w14:textId="77777777" w:rsidR="007D144A" w:rsidRDefault="007D144A" w:rsidP="00604F34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4D"/>
    <w:family w:val="decorative"/>
    <w:pitch w:val="variable"/>
    <w:sig w:usb0="00000003" w:usb1="00000000" w:usb2="00000000" w:usb3="00000000" w:csb0="8000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mbria Math">
    <w:panose1 w:val="02040503050406030204"/>
    <w:charset w:val="00"/>
    <w:family w:val="roman"/>
    <w:pitch w:val="variable"/>
    <w:sig w:usb0="E00002FF" w:usb1="420024FF" w:usb2="00000000" w:usb3="00000000" w:csb0="000001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sdt>
    <w:sdtPr>
      <w:rPr>
        <w:rStyle w:val="PageNumber"/>
      </w:rPr>
      <w:id w:val="2140228217"/>
      <w:docPartObj>
        <w:docPartGallery w:val="Page Numbers (Bottom of Page)"/>
        <w:docPartUnique/>
      </w:docPartObj>
    </w:sdtPr>
    <w:sdtEndPr>
      <w:rPr>
        <w:rStyle w:val="PageNumber"/>
      </w:rPr>
    </w:sdtEndPr>
    <w:sdtContent>
      <w:p w14:paraId="69166C32" w14:textId="569429DF" w:rsidR="00CA0793" w:rsidRDefault="00CA0793" w:rsidP="00C86CAF">
        <w:pPr>
          <w:pStyle w:val="Footer"/>
          <w:framePr w:wrap="none" w:vAnchor="text" w:hAnchor="margin" w:xAlign="right" w:y="1"/>
          <w:rPr>
            <w:rStyle w:val="PageNumber"/>
          </w:rPr>
        </w:pPr>
        <w:r>
          <w:rPr>
            <w:rStyle w:val="PageNumber"/>
          </w:rPr>
          <w:fldChar w:fldCharType="begin"/>
        </w:r>
        <w:r>
          <w:rPr>
            <w:rStyle w:val="PageNumber"/>
          </w:rPr>
          <w:instrText xml:space="preserve"> PAGE </w:instrText>
        </w:r>
        <w:r>
          <w:rPr>
            <w:rStyle w:val="PageNumber"/>
          </w:rPr>
          <w:fldChar w:fldCharType="separate"/>
        </w:r>
        <w:r>
          <w:rPr>
            <w:rStyle w:val="PageNumber"/>
            <w:noProof/>
          </w:rPr>
          <w:t>1</w:t>
        </w:r>
        <w:r>
          <w:rPr>
            <w:rStyle w:val="PageNumber"/>
          </w:rPr>
          <w:fldChar w:fldCharType="end"/>
        </w:r>
      </w:p>
    </w:sdtContent>
  </w:sdt>
  <w:p w14:paraId="73209E5A" w14:textId="77777777" w:rsidR="00604F34" w:rsidRDefault="00604F34" w:rsidP="00CA0793">
    <w:pPr>
      <w:pStyle w:val="Footer"/>
      <w:ind w:right="360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sdt>
    <w:sdtPr>
      <w:rPr>
        <w:rStyle w:val="PageNumber"/>
      </w:rPr>
      <w:id w:val="1805808281"/>
      <w:docPartObj>
        <w:docPartGallery w:val="Page Numbers (Bottom of Page)"/>
        <w:docPartUnique/>
      </w:docPartObj>
    </w:sdtPr>
    <w:sdtEndPr>
      <w:rPr>
        <w:rStyle w:val="PageNumber"/>
      </w:rPr>
    </w:sdtEndPr>
    <w:sdtContent>
      <w:p w14:paraId="28EA828A" w14:textId="1C3D287C" w:rsidR="00CA0793" w:rsidRDefault="00CA0793" w:rsidP="00C86CAF">
        <w:pPr>
          <w:pStyle w:val="Footer"/>
          <w:framePr w:wrap="none" w:vAnchor="text" w:hAnchor="margin" w:xAlign="right" w:y="1"/>
          <w:rPr>
            <w:rStyle w:val="PageNumber"/>
          </w:rPr>
        </w:pPr>
        <w:r>
          <w:rPr>
            <w:rStyle w:val="PageNumber"/>
          </w:rPr>
          <w:fldChar w:fldCharType="begin"/>
        </w:r>
        <w:r>
          <w:rPr>
            <w:rStyle w:val="PageNumber"/>
          </w:rPr>
          <w:instrText xml:space="preserve"> PAGE </w:instrText>
        </w:r>
        <w:r>
          <w:rPr>
            <w:rStyle w:val="PageNumber"/>
          </w:rPr>
          <w:fldChar w:fldCharType="separate"/>
        </w:r>
        <w:r>
          <w:rPr>
            <w:rStyle w:val="PageNumber"/>
            <w:noProof/>
          </w:rPr>
          <w:t>1</w:t>
        </w:r>
        <w:r>
          <w:rPr>
            <w:rStyle w:val="PageNumber"/>
          </w:rPr>
          <w:fldChar w:fldCharType="end"/>
        </w:r>
      </w:p>
    </w:sdtContent>
  </w:sdt>
  <w:p w14:paraId="3D0E0829" w14:textId="01AD69BE" w:rsidR="00604F34" w:rsidRPr="00CA0793" w:rsidRDefault="007A2A28" w:rsidP="00CA0793">
    <w:pPr>
      <w:pStyle w:val="Footer"/>
      <w:ind w:right="360"/>
      <w:rPr>
        <w:sz w:val="21"/>
        <w:szCs w:val="21"/>
      </w:rPr>
    </w:pPr>
    <w:r>
      <w:rPr>
        <w:sz w:val="21"/>
        <w:szCs w:val="21"/>
      </w:rPr>
      <w:t>Senior</w:t>
    </w:r>
    <w:r w:rsidR="00C91D3F">
      <w:rPr>
        <w:sz w:val="21"/>
        <w:szCs w:val="21"/>
      </w:rPr>
      <w:t xml:space="preserve"> </w:t>
    </w:r>
    <w:r w:rsidR="00604F34" w:rsidRPr="00CA0793">
      <w:rPr>
        <w:sz w:val="21"/>
        <w:szCs w:val="21"/>
      </w:rPr>
      <w:t>Debt Caseworker</w:t>
    </w:r>
    <w:r w:rsidR="00604F34" w:rsidRPr="00CA0793">
      <w:rPr>
        <w:sz w:val="21"/>
        <w:szCs w:val="21"/>
      </w:rPr>
      <w:tab/>
      <w:t xml:space="preserve">Last updated: </w:t>
    </w:r>
    <w:r w:rsidR="00C91D3F">
      <w:rPr>
        <w:sz w:val="21"/>
        <w:szCs w:val="21"/>
      </w:rPr>
      <w:t>01/06/2026</w:t>
    </w:r>
    <w:r w:rsidR="00CA0793" w:rsidRPr="00CA0793">
      <w:rPr>
        <w:sz w:val="21"/>
        <w:szCs w:val="21"/>
      </w:rPr>
      <w:tab/>
    </w: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457C1802" w14:textId="77777777" w:rsidR="007A2A28" w:rsidRDefault="007A2A28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1462009A" w14:textId="77777777" w:rsidR="007D144A" w:rsidRDefault="007D144A" w:rsidP="00604F34">
      <w:r>
        <w:separator/>
      </w:r>
    </w:p>
  </w:footnote>
  <w:footnote w:type="continuationSeparator" w:id="0">
    <w:p w14:paraId="2455AC5A" w14:textId="77777777" w:rsidR="007D144A" w:rsidRDefault="007D144A" w:rsidP="00604F34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4ADC6F5D" w14:textId="77777777" w:rsidR="007A2A28" w:rsidRDefault="007A2A28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43DE763F" w14:textId="77777777" w:rsidR="007A2A28" w:rsidRDefault="007A2A28">
    <w:pPr>
      <w:pStyle w:val="Header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504B8D28" w14:textId="77777777" w:rsidR="007A2A28" w:rsidRDefault="007A2A28">
    <w:pPr>
      <w:pStyle w:val="Head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124649E0"/>
    <w:multiLevelType w:val="hybridMultilevel"/>
    <w:tmpl w:val="BE1CD974"/>
    <w:lvl w:ilvl="0" w:tplc="08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" w15:restartNumberingAfterBreak="0">
    <w:nsid w:val="2ADB495F"/>
    <w:multiLevelType w:val="hybridMultilevel"/>
    <w:tmpl w:val="09F09C2A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32E36B85"/>
    <w:multiLevelType w:val="hybridMultilevel"/>
    <w:tmpl w:val="05224882"/>
    <w:lvl w:ilvl="0" w:tplc="6B120D34">
      <w:numFmt w:val="bullet"/>
      <w:lvlText w:val="-"/>
      <w:lvlJc w:val="left"/>
      <w:pPr>
        <w:ind w:left="720" w:hanging="360"/>
      </w:pPr>
      <w:rPr>
        <w:rFonts w:ascii="Calibri" w:eastAsiaTheme="minorEastAsia" w:hAnsi="Calibri" w:cs="Calibri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352A4191"/>
    <w:multiLevelType w:val="hybridMultilevel"/>
    <w:tmpl w:val="51BC2880"/>
    <w:lvl w:ilvl="0" w:tplc="08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4" w15:restartNumberingAfterBreak="0">
    <w:nsid w:val="3A2C72A2"/>
    <w:multiLevelType w:val="hybridMultilevel"/>
    <w:tmpl w:val="F968D0A2"/>
    <w:lvl w:ilvl="0" w:tplc="08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5" w15:restartNumberingAfterBreak="0">
    <w:nsid w:val="3F5C746D"/>
    <w:multiLevelType w:val="hybridMultilevel"/>
    <w:tmpl w:val="06900F4A"/>
    <w:lvl w:ilvl="0" w:tplc="08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4AB24536"/>
    <w:multiLevelType w:val="hybridMultilevel"/>
    <w:tmpl w:val="353CBBAE"/>
    <w:lvl w:ilvl="0" w:tplc="08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7" w15:restartNumberingAfterBreak="0">
    <w:nsid w:val="533970B4"/>
    <w:multiLevelType w:val="hybridMultilevel"/>
    <w:tmpl w:val="E16EB31A"/>
    <w:lvl w:ilvl="0" w:tplc="6B120D34">
      <w:numFmt w:val="bullet"/>
      <w:lvlText w:val="-"/>
      <w:lvlJc w:val="left"/>
      <w:pPr>
        <w:ind w:left="720" w:hanging="360"/>
      </w:pPr>
      <w:rPr>
        <w:rFonts w:ascii="Calibri" w:eastAsiaTheme="minorEastAsia" w:hAnsi="Calibri" w:cs="Calibri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1530294233">
    <w:abstractNumId w:val="4"/>
  </w:num>
  <w:num w:numId="2" w16cid:durableId="1805805379">
    <w:abstractNumId w:val="3"/>
  </w:num>
  <w:num w:numId="3" w16cid:durableId="1626808113">
    <w:abstractNumId w:val="6"/>
  </w:num>
  <w:num w:numId="4" w16cid:durableId="1678800878">
    <w:abstractNumId w:val="1"/>
  </w:num>
  <w:num w:numId="5" w16cid:durableId="617183977">
    <w:abstractNumId w:val="0"/>
  </w:num>
  <w:num w:numId="6" w16cid:durableId="1866944775">
    <w:abstractNumId w:val="2"/>
  </w:num>
  <w:num w:numId="7" w16cid:durableId="554240499">
    <w:abstractNumId w:val="7"/>
  </w:num>
  <w:num w:numId="8" w16cid:durableId="1370378121">
    <w:abstractNumId w:val="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90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77A64"/>
    <w:rsid w:val="0003559D"/>
    <w:rsid w:val="00035F13"/>
    <w:rsid w:val="00040CEA"/>
    <w:rsid w:val="0004100E"/>
    <w:rsid w:val="00054CFD"/>
    <w:rsid w:val="000644BE"/>
    <w:rsid w:val="00080331"/>
    <w:rsid w:val="000A5AC0"/>
    <w:rsid w:val="000B43CB"/>
    <w:rsid w:val="000B46E9"/>
    <w:rsid w:val="000F0D64"/>
    <w:rsid w:val="0012354F"/>
    <w:rsid w:val="0013394D"/>
    <w:rsid w:val="00154C5B"/>
    <w:rsid w:val="001609D2"/>
    <w:rsid w:val="0017424D"/>
    <w:rsid w:val="001B08AB"/>
    <w:rsid w:val="001B54EF"/>
    <w:rsid w:val="001B589E"/>
    <w:rsid w:val="001D7653"/>
    <w:rsid w:val="001E50AE"/>
    <w:rsid w:val="0022028C"/>
    <w:rsid w:val="0025570E"/>
    <w:rsid w:val="0026225D"/>
    <w:rsid w:val="002C1CCA"/>
    <w:rsid w:val="002C6F53"/>
    <w:rsid w:val="003177DA"/>
    <w:rsid w:val="00350022"/>
    <w:rsid w:val="00356E9E"/>
    <w:rsid w:val="003C11CF"/>
    <w:rsid w:val="003D5856"/>
    <w:rsid w:val="00424A8D"/>
    <w:rsid w:val="00427577"/>
    <w:rsid w:val="004432EC"/>
    <w:rsid w:val="00446941"/>
    <w:rsid w:val="0047748C"/>
    <w:rsid w:val="004778E3"/>
    <w:rsid w:val="0049051D"/>
    <w:rsid w:val="004A0BB3"/>
    <w:rsid w:val="004B009B"/>
    <w:rsid w:val="004B3F30"/>
    <w:rsid w:val="004C7979"/>
    <w:rsid w:val="004D7B4D"/>
    <w:rsid w:val="0053107A"/>
    <w:rsid w:val="005643C9"/>
    <w:rsid w:val="00572F11"/>
    <w:rsid w:val="00582A92"/>
    <w:rsid w:val="00586939"/>
    <w:rsid w:val="005A403E"/>
    <w:rsid w:val="005A553D"/>
    <w:rsid w:val="005B7200"/>
    <w:rsid w:val="005E6E3A"/>
    <w:rsid w:val="005F7704"/>
    <w:rsid w:val="00604F34"/>
    <w:rsid w:val="00620290"/>
    <w:rsid w:val="0063598D"/>
    <w:rsid w:val="00636A3E"/>
    <w:rsid w:val="006375A3"/>
    <w:rsid w:val="00645212"/>
    <w:rsid w:val="00650BF8"/>
    <w:rsid w:val="006739D0"/>
    <w:rsid w:val="00691C9A"/>
    <w:rsid w:val="006C754A"/>
    <w:rsid w:val="006E3006"/>
    <w:rsid w:val="006F44B0"/>
    <w:rsid w:val="00732D89"/>
    <w:rsid w:val="00771035"/>
    <w:rsid w:val="0077564B"/>
    <w:rsid w:val="007A2A28"/>
    <w:rsid w:val="007D144A"/>
    <w:rsid w:val="007F18BA"/>
    <w:rsid w:val="0081156F"/>
    <w:rsid w:val="00815064"/>
    <w:rsid w:val="00824BC6"/>
    <w:rsid w:val="00825B1C"/>
    <w:rsid w:val="00845E97"/>
    <w:rsid w:val="00877A64"/>
    <w:rsid w:val="008A20B0"/>
    <w:rsid w:val="008D1675"/>
    <w:rsid w:val="009018BA"/>
    <w:rsid w:val="009238AF"/>
    <w:rsid w:val="009313E9"/>
    <w:rsid w:val="00941774"/>
    <w:rsid w:val="00945A9B"/>
    <w:rsid w:val="009538D2"/>
    <w:rsid w:val="00957656"/>
    <w:rsid w:val="009663E8"/>
    <w:rsid w:val="00977CBA"/>
    <w:rsid w:val="009A036C"/>
    <w:rsid w:val="009A6A4C"/>
    <w:rsid w:val="009C1848"/>
    <w:rsid w:val="009D27F2"/>
    <w:rsid w:val="00A54C32"/>
    <w:rsid w:val="00A77C90"/>
    <w:rsid w:val="00AA0CFD"/>
    <w:rsid w:val="00AB7101"/>
    <w:rsid w:val="00AF6184"/>
    <w:rsid w:val="00B0184D"/>
    <w:rsid w:val="00B15863"/>
    <w:rsid w:val="00B1671B"/>
    <w:rsid w:val="00B265B6"/>
    <w:rsid w:val="00B2698D"/>
    <w:rsid w:val="00B47D73"/>
    <w:rsid w:val="00B5029B"/>
    <w:rsid w:val="00B9186C"/>
    <w:rsid w:val="00BB26DF"/>
    <w:rsid w:val="00BD642F"/>
    <w:rsid w:val="00BE06CF"/>
    <w:rsid w:val="00BF0BCF"/>
    <w:rsid w:val="00BF6CC9"/>
    <w:rsid w:val="00C2149D"/>
    <w:rsid w:val="00C37DC0"/>
    <w:rsid w:val="00C51DCD"/>
    <w:rsid w:val="00C53FA7"/>
    <w:rsid w:val="00C90379"/>
    <w:rsid w:val="00C91D3F"/>
    <w:rsid w:val="00CA0793"/>
    <w:rsid w:val="00CD21D6"/>
    <w:rsid w:val="00CD37D0"/>
    <w:rsid w:val="00CF2A55"/>
    <w:rsid w:val="00CF37F5"/>
    <w:rsid w:val="00CF45A0"/>
    <w:rsid w:val="00CF7B5B"/>
    <w:rsid w:val="00D06705"/>
    <w:rsid w:val="00DD08DE"/>
    <w:rsid w:val="00DD4113"/>
    <w:rsid w:val="00E00883"/>
    <w:rsid w:val="00E0277D"/>
    <w:rsid w:val="00E26509"/>
    <w:rsid w:val="00E30D06"/>
    <w:rsid w:val="00E318C8"/>
    <w:rsid w:val="00E404E0"/>
    <w:rsid w:val="00E72734"/>
    <w:rsid w:val="00E84A8C"/>
    <w:rsid w:val="00EB5429"/>
    <w:rsid w:val="00EB79FE"/>
    <w:rsid w:val="00EC2A36"/>
    <w:rsid w:val="00ED177B"/>
    <w:rsid w:val="00EE2FC1"/>
    <w:rsid w:val="00F050B1"/>
    <w:rsid w:val="00F43028"/>
    <w:rsid w:val="00F71358"/>
    <w:rsid w:val="00F76AAD"/>
    <w:rsid w:val="00F92C4D"/>
    <w:rsid w:val="00FD1354"/>
    <w:rsid w:val="00FD30D7"/>
    <w:rsid w:val="00FF46AA"/>
    <w:rsid w:val="00FF4DC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3E9ED99"/>
  <w15:chartTrackingRefBased/>
  <w15:docId w15:val="{976A2CF4-78A3-6441-BBB9-3455E2FC2B4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sz w:val="22"/>
        <w:szCs w:val="22"/>
        <w:lang w:val="en-GB" w:eastAsia="en-GB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9D27F2"/>
    <w:pPr>
      <w:ind w:left="720"/>
      <w:contextualSpacing/>
    </w:pPr>
  </w:style>
  <w:style w:type="character" w:styleId="CommentReference">
    <w:name w:val="annotation reference"/>
    <w:basedOn w:val="DefaultParagraphFont"/>
    <w:uiPriority w:val="99"/>
    <w:semiHidden/>
    <w:unhideWhenUsed/>
    <w:rsid w:val="00F71358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F71358"/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F71358"/>
    <w:rPr>
      <w:sz w:val="20"/>
      <w:szCs w:val="20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F71358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F71358"/>
    <w:rPr>
      <w:b/>
      <w:bCs/>
      <w:sz w:val="20"/>
      <w:szCs w:val="20"/>
    </w:rPr>
  </w:style>
  <w:style w:type="table" w:styleId="TableGrid">
    <w:name w:val="Table Grid"/>
    <w:basedOn w:val="TableNormal"/>
    <w:uiPriority w:val="39"/>
    <w:rsid w:val="004D7B4D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Header">
    <w:name w:val="header"/>
    <w:basedOn w:val="Normal"/>
    <w:link w:val="HeaderChar"/>
    <w:uiPriority w:val="99"/>
    <w:unhideWhenUsed/>
    <w:rsid w:val="00604F34"/>
    <w:pPr>
      <w:tabs>
        <w:tab w:val="center" w:pos="4513"/>
        <w:tab w:val="right" w:pos="9026"/>
      </w:tabs>
    </w:pPr>
  </w:style>
  <w:style w:type="character" w:customStyle="1" w:styleId="HeaderChar">
    <w:name w:val="Header Char"/>
    <w:basedOn w:val="DefaultParagraphFont"/>
    <w:link w:val="Header"/>
    <w:uiPriority w:val="99"/>
    <w:rsid w:val="00604F34"/>
  </w:style>
  <w:style w:type="paragraph" w:styleId="Footer">
    <w:name w:val="footer"/>
    <w:basedOn w:val="Normal"/>
    <w:link w:val="FooterChar"/>
    <w:uiPriority w:val="99"/>
    <w:unhideWhenUsed/>
    <w:rsid w:val="00604F34"/>
    <w:pPr>
      <w:tabs>
        <w:tab w:val="center" w:pos="4513"/>
        <w:tab w:val="right" w:pos="9026"/>
      </w:tabs>
    </w:pPr>
  </w:style>
  <w:style w:type="character" w:customStyle="1" w:styleId="FooterChar">
    <w:name w:val="Footer Char"/>
    <w:basedOn w:val="DefaultParagraphFont"/>
    <w:link w:val="Footer"/>
    <w:uiPriority w:val="99"/>
    <w:rsid w:val="00604F34"/>
  </w:style>
  <w:style w:type="character" w:styleId="PageNumber">
    <w:name w:val="page number"/>
    <w:basedOn w:val="DefaultParagraphFont"/>
    <w:uiPriority w:val="99"/>
    <w:semiHidden/>
    <w:unhideWhenUsed/>
    <w:rsid w:val="00CA0793"/>
  </w:style>
  <w:style w:type="character" w:styleId="Strong">
    <w:name w:val="Strong"/>
    <w:basedOn w:val="DefaultParagraphFont"/>
    <w:uiPriority w:val="22"/>
    <w:qFormat/>
    <w:rsid w:val="00DD08DE"/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9304348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767931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2.xml"/><Relationship Id="rId13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12" Type="http://schemas.openxmlformats.org/officeDocument/2006/relationships/footer" Target="footer3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header" Target="header3.xml"/><Relationship Id="rId5" Type="http://schemas.openxmlformats.org/officeDocument/2006/relationships/footnotes" Target="footnotes.xml"/><Relationship Id="rId10" Type="http://schemas.openxmlformats.org/officeDocument/2006/relationships/footer" Target="footer2.xml"/><Relationship Id="rId4" Type="http://schemas.openxmlformats.org/officeDocument/2006/relationships/webSettings" Target="webSettings.xml"/><Relationship Id="rId9" Type="http://schemas.openxmlformats.org/officeDocument/2006/relationships/footer" Target="footer1.xml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22</TotalTime>
  <Pages>2</Pages>
  <Words>673</Words>
  <Characters>4008</Characters>
  <Application>Microsoft Office Word</Application>
  <DocSecurity>0</DocSecurity>
  <Lines>93</Lines>
  <Paragraphs>69</Paragraphs>
  <ScaleCrop>false</ScaleCrop>
  <Company/>
  <LinksUpToDate>false</LinksUpToDate>
  <CharactersWithSpaces>4612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Alan Markey</dc:creator>
  <cp:keywords/>
  <dc:description/>
  <cp:lastModifiedBy>Alan Markey</cp:lastModifiedBy>
  <cp:revision>34</cp:revision>
  <dcterms:created xsi:type="dcterms:W3CDTF">2026-06-01T09:44:00Z</dcterms:created>
  <dcterms:modified xsi:type="dcterms:W3CDTF">2026-06-01T10:57:00Z</dcterms:modified>
</cp:coreProperties>
</file>